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085AEC">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761B4F">
        <w:rPr>
          <w:rStyle w:val="FontStyle53"/>
          <w:b w:val="0"/>
          <w:i/>
          <w:sz w:val="28"/>
          <w:szCs w:val="28"/>
        </w:rPr>
        <w:t xml:space="preserve"> т</w:t>
      </w:r>
      <w:r w:rsidR="00085AEC" w:rsidRPr="00085AEC">
        <w:rPr>
          <w:i/>
          <w:iCs/>
          <w:sz w:val="28"/>
          <w:szCs w:val="28"/>
        </w:rPr>
        <w:t>еори</w:t>
      </w:r>
      <w:r w:rsidR="00761B4F">
        <w:rPr>
          <w:i/>
          <w:iCs/>
          <w:sz w:val="28"/>
          <w:szCs w:val="28"/>
        </w:rPr>
        <w:t>и</w:t>
      </w:r>
      <w:r w:rsidR="00085AEC" w:rsidRPr="00085AEC">
        <w:rPr>
          <w:i/>
          <w:iCs/>
          <w:sz w:val="28"/>
          <w:szCs w:val="28"/>
        </w:rPr>
        <w:t xml:space="preserve"> и организаци</w:t>
      </w:r>
      <w:r w:rsidR="00831B78">
        <w:rPr>
          <w:i/>
          <w:iCs/>
          <w:sz w:val="28"/>
          <w:szCs w:val="28"/>
        </w:rPr>
        <w:t>и</w:t>
      </w:r>
      <w:r w:rsidR="00085AEC" w:rsidRPr="00085AEC">
        <w:rPr>
          <w:i/>
          <w:iCs/>
          <w:sz w:val="28"/>
          <w:szCs w:val="28"/>
        </w:rPr>
        <w:t xml:space="preserve">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91A1A" w:rsidRDefault="00A91A1A" w:rsidP="00085AEC">
      <w:pPr>
        <w:tabs>
          <w:tab w:val="left" w:pos="680"/>
          <w:tab w:val="left" w:pos="851"/>
        </w:tabs>
        <w:jc w:val="center"/>
        <w:rPr>
          <w:b/>
          <w:sz w:val="28"/>
          <w:szCs w:val="28"/>
        </w:rPr>
      </w:pPr>
      <w:r w:rsidRPr="00A91A1A">
        <w:rPr>
          <w:b/>
          <w:sz w:val="28"/>
          <w:szCs w:val="28"/>
        </w:rPr>
        <w:t>Управление человеческими ресурсами</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57021" w:rsidRPr="00773DBC" w:rsidTr="004C0F0D">
        <w:trPr>
          <w:trHeight w:val="409"/>
        </w:trPr>
        <w:tc>
          <w:tcPr>
            <w:tcW w:w="3794" w:type="dxa"/>
            <w:hideMark/>
          </w:tcPr>
          <w:p w:rsidR="00A57021" w:rsidRPr="00773DBC" w:rsidRDefault="00A5702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A57021" w:rsidRPr="004C0F0D" w:rsidRDefault="00A57021">
            <w:pPr>
              <w:rPr>
                <w:rStyle w:val="FontStyle53"/>
                <w:b w:val="0"/>
                <w:sz w:val="28"/>
                <w:szCs w:val="28"/>
              </w:rPr>
            </w:pPr>
            <w:r w:rsidRPr="004C0F0D">
              <w:rPr>
                <w:color w:val="000000"/>
                <w:sz w:val="28"/>
                <w:szCs w:val="28"/>
              </w:rPr>
              <w:t>Государственное и муниципальное управление</w:t>
            </w:r>
          </w:p>
        </w:tc>
      </w:tr>
      <w:tr w:rsidR="00A57021" w:rsidRPr="00773DBC" w:rsidTr="004C0F0D">
        <w:tc>
          <w:tcPr>
            <w:tcW w:w="3794" w:type="dxa"/>
            <w:hideMark/>
          </w:tcPr>
          <w:p w:rsidR="00A57021" w:rsidRPr="00412183" w:rsidRDefault="00A57021">
            <w:pPr>
              <w:pStyle w:val="Style12"/>
              <w:spacing w:line="240" w:lineRule="auto"/>
              <w:rPr>
                <w:rStyle w:val="FontStyle60"/>
                <w:i/>
                <w:sz w:val="28"/>
                <w:szCs w:val="28"/>
              </w:rPr>
            </w:pPr>
            <w:r w:rsidRPr="00412183">
              <w:rPr>
                <w:rStyle w:val="FontStyle60"/>
                <w:i/>
                <w:sz w:val="28"/>
                <w:szCs w:val="28"/>
              </w:rPr>
              <w:t xml:space="preserve">Код  </w:t>
            </w:r>
          </w:p>
        </w:tc>
        <w:tc>
          <w:tcPr>
            <w:tcW w:w="6061" w:type="dxa"/>
            <w:tcBorders>
              <w:top w:val="single" w:sz="4" w:space="0" w:color="auto"/>
              <w:bottom w:val="single" w:sz="4" w:space="0" w:color="auto"/>
            </w:tcBorders>
            <w:hideMark/>
          </w:tcPr>
          <w:p w:rsidR="00A57021" w:rsidRPr="00773DBC" w:rsidRDefault="00773DBC">
            <w:pPr>
              <w:pStyle w:val="Style12"/>
              <w:spacing w:line="240" w:lineRule="auto"/>
              <w:rPr>
                <w:rStyle w:val="FontStyle60"/>
                <w:sz w:val="28"/>
                <w:szCs w:val="28"/>
              </w:rPr>
            </w:pPr>
            <w:r>
              <w:rPr>
                <w:color w:val="000000"/>
                <w:sz w:val="28"/>
                <w:szCs w:val="28"/>
              </w:rPr>
              <w:t>38.03</w:t>
            </w:r>
            <w:r w:rsidR="00A57021" w:rsidRPr="00773DBC">
              <w:rPr>
                <w:color w:val="000000"/>
                <w:sz w:val="28"/>
                <w:szCs w:val="28"/>
              </w:rPr>
              <w:t>.04</w:t>
            </w:r>
          </w:p>
        </w:tc>
      </w:tr>
      <w:tr w:rsidR="00A57021" w:rsidRPr="00773DBC" w:rsidTr="004C0F0D">
        <w:trPr>
          <w:trHeight w:val="367"/>
        </w:trPr>
        <w:tc>
          <w:tcPr>
            <w:tcW w:w="3794" w:type="dxa"/>
            <w:hideMark/>
          </w:tcPr>
          <w:p w:rsidR="00A57021" w:rsidRPr="00773DBC" w:rsidRDefault="00A57021">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A57021" w:rsidRPr="00773DBC" w:rsidRDefault="00A57021" w:rsidP="004C0F0D">
            <w:pPr>
              <w:tabs>
                <w:tab w:val="left" w:pos="680"/>
                <w:tab w:val="left" w:pos="851"/>
              </w:tabs>
              <w:rPr>
                <w:sz w:val="28"/>
                <w:szCs w:val="28"/>
              </w:rPr>
            </w:pPr>
          </w:p>
        </w:tc>
      </w:tr>
      <w:tr w:rsidR="00EF4778" w:rsidRPr="00773DBC" w:rsidTr="004C0F0D">
        <w:trPr>
          <w:trHeight w:val="402"/>
        </w:trPr>
        <w:tc>
          <w:tcPr>
            <w:tcW w:w="3794" w:type="dxa"/>
            <w:hideMark/>
          </w:tcPr>
          <w:p w:rsidR="00EF4778" w:rsidRDefault="00EF4778" w:rsidP="00EF4778">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EF4778" w:rsidRDefault="00EF4778" w:rsidP="00EF4778">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57021" w:rsidRPr="00773DBC" w:rsidRDefault="00A57021">
            <w:pPr>
              <w:pStyle w:val="Style15"/>
              <w:tabs>
                <w:tab w:val="left" w:leader="underscore" w:pos="9768"/>
              </w:tabs>
              <w:jc w:val="center"/>
              <w:rPr>
                <w:rStyle w:val="FontStyle53"/>
                <w:sz w:val="28"/>
                <w:szCs w:val="28"/>
              </w:rPr>
            </w:pPr>
          </w:p>
        </w:tc>
      </w:tr>
      <w:tr w:rsidR="00A57021" w:rsidRPr="00773DBC" w:rsidTr="004C0F0D">
        <w:tc>
          <w:tcPr>
            <w:tcW w:w="3794" w:type="dxa"/>
          </w:tcPr>
          <w:p w:rsidR="00A57021" w:rsidRPr="00773DBC" w:rsidRDefault="00A57021">
            <w:pPr>
              <w:pStyle w:val="Style15"/>
              <w:tabs>
                <w:tab w:val="left" w:leader="underscore" w:pos="9768"/>
              </w:tabs>
              <w:jc w:val="left"/>
              <w:rPr>
                <w:rStyle w:val="FontStyle53"/>
                <w:b w:val="0"/>
                <w:i/>
                <w:sz w:val="28"/>
                <w:szCs w:val="28"/>
              </w:rPr>
            </w:pPr>
          </w:p>
          <w:p w:rsidR="00A57021" w:rsidRPr="00773DBC" w:rsidRDefault="00A57021">
            <w:pPr>
              <w:pStyle w:val="Style15"/>
              <w:tabs>
                <w:tab w:val="left" w:leader="underscore" w:pos="9768"/>
              </w:tabs>
              <w:jc w:val="left"/>
              <w:rPr>
                <w:rStyle w:val="FontStyle53"/>
                <w:b w:val="0"/>
                <w:i/>
                <w:sz w:val="28"/>
                <w:szCs w:val="28"/>
              </w:rPr>
            </w:pPr>
          </w:p>
          <w:p w:rsidR="00A57021" w:rsidRPr="00773DBC" w:rsidRDefault="00FF050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00A57021" w:rsidRPr="00773DBC">
              <w:rPr>
                <w:rStyle w:val="FontStyle53"/>
                <w:b w:val="0"/>
                <w:i/>
                <w:sz w:val="28"/>
                <w:szCs w:val="28"/>
              </w:rPr>
              <w:t xml:space="preserve"> выпускника</w:t>
            </w:r>
          </w:p>
        </w:tc>
        <w:tc>
          <w:tcPr>
            <w:tcW w:w="6061" w:type="dxa"/>
            <w:tcBorders>
              <w:bottom w:val="single" w:sz="4" w:space="0" w:color="auto"/>
            </w:tcBorders>
          </w:tcPr>
          <w:p w:rsidR="00A57021" w:rsidRPr="00773DBC" w:rsidRDefault="00A57021">
            <w:pPr>
              <w:pStyle w:val="Style15"/>
              <w:tabs>
                <w:tab w:val="left" w:leader="underscore" w:pos="9768"/>
              </w:tabs>
              <w:rPr>
                <w:rStyle w:val="FontStyle53"/>
                <w:b w:val="0"/>
                <w:sz w:val="28"/>
                <w:szCs w:val="28"/>
              </w:rPr>
            </w:pPr>
          </w:p>
          <w:p w:rsidR="00A57021" w:rsidRPr="00773DBC" w:rsidRDefault="00A57021">
            <w:pPr>
              <w:pStyle w:val="Style15"/>
              <w:tabs>
                <w:tab w:val="left" w:leader="underscore" w:pos="9768"/>
              </w:tabs>
              <w:rPr>
                <w:rStyle w:val="FontStyle53"/>
                <w:b w:val="0"/>
                <w:sz w:val="28"/>
                <w:szCs w:val="28"/>
              </w:rPr>
            </w:pPr>
          </w:p>
          <w:p w:rsidR="00A57021" w:rsidRPr="00773DBC" w:rsidRDefault="00BD28D0">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085AEC" w:rsidRDefault="009908DF" w:rsidP="001924AD">
      <w:pPr>
        <w:widowControl/>
        <w:autoSpaceDE/>
        <w:autoSpaceDN/>
        <w:adjustRightInd/>
        <w:jc w:val="both"/>
        <w:rPr>
          <w:b/>
          <w:sz w:val="28"/>
          <w:szCs w:val="28"/>
        </w:rPr>
      </w:pPr>
      <w:bookmarkStart w:id="0" w:name="_GoBack"/>
      <w:bookmarkEnd w:id="0"/>
      <w:r>
        <w:rPr>
          <w:rStyle w:val="FontStyle53"/>
          <w:b w:val="0"/>
          <w:sz w:val="28"/>
          <w:szCs w:val="28"/>
        </w:rPr>
        <w:br w:type="page"/>
      </w:r>
      <w:r w:rsidR="00A57021" w:rsidRPr="00773DBC">
        <w:lastRenderedPageBreak/>
        <w:t>Рабочая программа дисциплины «</w:t>
      </w:r>
      <w:r w:rsidR="00A91A1A" w:rsidRPr="00A91A1A">
        <w:rPr>
          <w:bCs/>
        </w:rPr>
        <w:t>Управление человеческими ресурсами</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A57021" w:rsidRPr="00773DBC">
        <w:rPr>
          <w:color w:val="000000"/>
        </w:rPr>
        <w:t>Государственное и муниципальное управление</w:t>
      </w:r>
      <w:r w:rsidR="00A57021" w:rsidRPr="00773DBC">
        <w:t>».</w:t>
      </w:r>
    </w:p>
    <w:p w:rsidR="00A57021" w:rsidRPr="00773DBC" w:rsidRDefault="00A57021" w:rsidP="00465955">
      <w:pPr>
        <w:jc w:val="both"/>
      </w:pPr>
      <w:r w:rsidRPr="00773DBC">
        <w:t xml:space="preserve">Дисциплина относится к базовой части учебного плана. </w:t>
      </w:r>
    </w:p>
    <w:p w:rsidR="00465955" w:rsidRPr="00465955" w:rsidRDefault="00465955" w:rsidP="00465955">
      <w:pPr>
        <w:widowControl/>
        <w:shd w:val="clear" w:color="auto" w:fill="FFFFFF"/>
        <w:autoSpaceDE/>
        <w:autoSpaceDN/>
        <w:adjustRightInd/>
        <w:ind w:firstLine="374"/>
        <w:jc w:val="both"/>
        <w:outlineLvl w:val="0"/>
        <w:rPr>
          <w:bCs/>
          <w:color w:val="22272F"/>
          <w:kern w:val="36"/>
        </w:rPr>
      </w:pPr>
      <w:r w:rsidRPr="0046595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65955">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65955" w:rsidRPr="00465955" w:rsidRDefault="00465955" w:rsidP="00B856B1">
      <w:pPr>
        <w:widowControl/>
        <w:shd w:val="clear" w:color="auto" w:fill="FFFFFF"/>
        <w:autoSpaceDE/>
        <w:autoSpaceDN/>
        <w:adjustRightInd/>
        <w:ind w:firstLine="374"/>
        <w:jc w:val="both"/>
        <w:outlineLvl w:val="0"/>
        <w:rPr>
          <w:bCs/>
          <w:color w:val="22272F"/>
          <w:kern w:val="36"/>
        </w:rPr>
      </w:pPr>
      <w:r w:rsidRPr="0046595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8D16A1">
      <w:pPr>
        <w:jc w:val="both"/>
      </w:pPr>
    </w:p>
    <w:p w:rsidR="009908DF" w:rsidRDefault="009908DF" w:rsidP="009908DF">
      <w:pPr>
        <w:jc w:val="both"/>
      </w:pPr>
    </w:p>
    <w:p w:rsidR="004A1E6C" w:rsidRDefault="004A1E6C" w:rsidP="009908DF">
      <w:pPr>
        <w:jc w:val="both"/>
      </w:pPr>
    </w:p>
    <w:p w:rsidR="004A1E6C" w:rsidRDefault="004A1E6C" w:rsidP="009908DF">
      <w:pPr>
        <w:jc w:val="both"/>
      </w:pPr>
    </w:p>
    <w:p w:rsidR="004A1E6C" w:rsidRPr="006B218D" w:rsidRDefault="004A1E6C" w:rsidP="009908DF">
      <w:pPr>
        <w:jc w:val="both"/>
      </w:pPr>
    </w:p>
    <w:p w:rsidR="009908DF" w:rsidRPr="006B218D" w:rsidRDefault="009908DF" w:rsidP="009908DF">
      <w:pPr>
        <w:jc w:val="both"/>
      </w:pPr>
    </w:p>
    <w:p w:rsidR="009908DF" w:rsidRDefault="009908DF">
      <w:pPr>
        <w:widowControl/>
        <w:autoSpaceDE/>
        <w:autoSpaceDN/>
        <w:adjustRightInd/>
        <w:rPr>
          <w:b/>
          <w:i/>
        </w:rPr>
      </w:pPr>
      <w:r>
        <w:rPr>
          <w:b/>
          <w:i/>
        </w:rP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875"/>
        <w:gridCol w:w="2268"/>
        <w:gridCol w:w="5352"/>
      </w:tblGrid>
      <w:tr w:rsidR="00386403" w:rsidRPr="00773DBC" w:rsidTr="00A91A1A">
        <w:tc>
          <w:tcPr>
            <w:tcW w:w="1875"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5352"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A91A1A">
        <w:tc>
          <w:tcPr>
            <w:tcW w:w="1875" w:type="dxa"/>
          </w:tcPr>
          <w:p w:rsidR="00E7382B" w:rsidRPr="00E7382B" w:rsidRDefault="00A91A1A" w:rsidP="00E7382B">
            <w:pPr>
              <w:jc w:val="both"/>
              <w:rPr>
                <w:rFonts w:asciiTheme="majorBidi" w:hAnsiTheme="majorBidi" w:cstheme="majorBidi"/>
                <w:color w:val="000000"/>
              </w:rPr>
            </w:pPr>
            <w:r>
              <w:rPr>
                <w:rFonts w:asciiTheme="majorBidi" w:hAnsiTheme="majorBidi" w:cstheme="majorBidi"/>
                <w:color w:val="000000"/>
              </w:rPr>
              <w:t>О</w:t>
            </w:r>
            <w:r w:rsidR="00E7382B" w:rsidRPr="00E7382B">
              <w:rPr>
                <w:rFonts w:asciiTheme="majorBidi" w:hAnsiTheme="majorBidi" w:cstheme="majorBidi"/>
                <w:color w:val="000000"/>
              </w:rPr>
              <w:t>ПК-3</w:t>
            </w:r>
          </w:p>
          <w:p w:rsidR="00A91A1A" w:rsidRPr="00A91A1A" w:rsidRDefault="00A91A1A" w:rsidP="00A91A1A">
            <w:pPr>
              <w:jc w:val="both"/>
              <w:rPr>
                <w:rFonts w:asciiTheme="majorBidi" w:hAnsiTheme="majorBidi" w:cstheme="majorBidi"/>
                <w:color w:val="000000"/>
              </w:rPr>
            </w:pPr>
            <w:r w:rsidRPr="00A91A1A">
              <w:rPr>
                <w:rFonts w:asciiTheme="majorBidi" w:hAnsiTheme="majorBidi" w:cstheme="majorBidi"/>
                <w:color w:val="000000"/>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386403" w:rsidRPr="00773DBC" w:rsidRDefault="00386403" w:rsidP="00A91A1A">
            <w:pPr>
              <w:jc w:val="both"/>
            </w:pPr>
          </w:p>
        </w:tc>
        <w:tc>
          <w:tcPr>
            <w:tcW w:w="2268" w:type="dxa"/>
          </w:tcPr>
          <w:p w:rsidR="00386403" w:rsidRPr="00773DBC" w:rsidRDefault="00386403" w:rsidP="00A12EA7">
            <w:pPr>
              <w:jc w:val="both"/>
            </w:pPr>
            <w:r w:rsidRPr="00773DBC">
              <w:t xml:space="preserve">Дисциплина формирует </w:t>
            </w:r>
            <w:r w:rsidR="0084386E">
              <w:t xml:space="preserve">способность использовать </w:t>
            </w:r>
            <w:r w:rsidR="00A91A1A">
              <w:t>потенциал персонала</w:t>
            </w:r>
            <w:r w:rsidRPr="00773DBC">
              <w:t xml:space="preserve"> в сфере управленческих отношений на государственном и муниципальном уровне</w:t>
            </w:r>
          </w:p>
        </w:tc>
        <w:tc>
          <w:tcPr>
            <w:tcW w:w="5352" w:type="dxa"/>
          </w:tcPr>
          <w:p w:rsidR="0084386E" w:rsidRPr="0084386E" w:rsidRDefault="00552932" w:rsidP="0084386E">
            <w:pPr>
              <w:widowControl/>
              <w:shd w:val="clear" w:color="auto" w:fill="FFFFFF"/>
              <w:tabs>
                <w:tab w:val="left" w:pos="0"/>
                <w:tab w:val="left" w:pos="175"/>
              </w:tabs>
              <w:autoSpaceDE/>
              <w:autoSpaceDN/>
              <w:adjustRightInd/>
              <w:rPr>
                <w:rFonts w:asciiTheme="majorBidi" w:hAnsiTheme="majorBidi" w:cstheme="majorBidi"/>
                <w:color w:val="000000"/>
              </w:rPr>
            </w:pPr>
            <w:r>
              <w:rPr>
                <w:rFonts w:asciiTheme="majorBidi" w:hAnsiTheme="majorBidi" w:cstheme="majorBidi"/>
                <w:b/>
                <w:bCs/>
                <w:color w:val="000000"/>
              </w:rPr>
              <w:t>З</w:t>
            </w:r>
            <w:r w:rsidR="0084386E" w:rsidRPr="0084386E">
              <w:rPr>
                <w:rFonts w:asciiTheme="majorBidi" w:hAnsiTheme="majorBidi" w:cstheme="majorBidi"/>
                <w:b/>
                <w:bCs/>
                <w:color w:val="000000"/>
              </w:rPr>
              <w:t>нать:</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 основные теории и концепции взаимодействия людей в организации, включая вопросы мотивации, групповой динамики, командообразования, коммуникаций, лидерства и управления конфликтами</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 типы организационной культуры и методы ее формирования;</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 роль и место</w:t>
            </w:r>
            <w:r w:rsidRPr="00A12EA7">
              <w:rPr>
                <w:rStyle w:val="apple-converted-space"/>
                <w:rFonts w:asciiTheme="majorBidi" w:hAnsiTheme="majorBidi" w:cstheme="majorBidi"/>
                <w:color w:val="000000"/>
                <w:sz w:val="24"/>
                <w:szCs w:val="24"/>
              </w:rPr>
              <w:t> </w:t>
            </w:r>
            <w:hyperlink r:id="rId9" w:tooltip="Управление персоналом" w:history="1">
              <w:r w:rsidRPr="00A12EA7">
                <w:rPr>
                  <w:rStyle w:val="ad"/>
                  <w:rFonts w:asciiTheme="majorBidi" w:hAnsiTheme="majorBidi" w:cstheme="majorBidi"/>
                  <w:color w:val="auto"/>
                  <w:sz w:val="24"/>
                  <w:szCs w:val="24"/>
                  <w:u w:val="none"/>
                  <w:bdr w:val="none" w:sz="0" w:space="0" w:color="auto" w:frame="1"/>
                </w:rPr>
                <w:t>управления персоналом</w:t>
              </w:r>
            </w:hyperlink>
            <w:r w:rsidRPr="00A12EA7">
              <w:rPr>
                <w:rStyle w:val="apple-converted-space"/>
                <w:rFonts w:asciiTheme="majorBidi" w:hAnsiTheme="majorBidi" w:cstheme="majorBidi"/>
                <w:color w:val="000000"/>
                <w:sz w:val="24"/>
                <w:szCs w:val="24"/>
              </w:rPr>
              <w:t> </w:t>
            </w:r>
            <w:r w:rsidRPr="00A12EA7">
              <w:rPr>
                <w:rFonts w:asciiTheme="majorBidi" w:hAnsiTheme="majorBidi" w:cstheme="majorBidi"/>
                <w:color w:val="000000"/>
                <w:sz w:val="24"/>
                <w:szCs w:val="24"/>
              </w:rPr>
              <w:t>в общеорганизационном управлении и его связь со стратегическими задачами организации</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 бизнес-процессы в сфере управления персоналом и роль в них линейных менеджеров и</w:t>
            </w:r>
            <w:r w:rsidRPr="00A12EA7">
              <w:rPr>
                <w:rStyle w:val="apple-converted-space"/>
                <w:rFonts w:asciiTheme="majorBidi" w:hAnsiTheme="majorBidi" w:cstheme="majorBidi"/>
                <w:color w:val="000000"/>
                <w:sz w:val="24"/>
                <w:szCs w:val="24"/>
              </w:rPr>
              <w:t> </w:t>
            </w:r>
            <w:hyperlink r:id="rId10" w:tooltip="Специалисты" w:history="1">
              <w:r w:rsidRPr="00A12EA7">
                <w:rPr>
                  <w:rStyle w:val="ad"/>
                  <w:rFonts w:asciiTheme="majorBidi" w:hAnsiTheme="majorBidi" w:cstheme="majorBidi"/>
                  <w:color w:val="auto"/>
                  <w:sz w:val="24"/>
                  <w:szCs w:val="24"/>
                  <w:u w:val="none"/>
                  <w:bdr w:val="none" w:sz="0" w:space="0" w:color="auto" w:frame="1"/>
                </w:rPr>
                <w:t>специалистов</w:t>
              </w:r>
            </w:hyperlink>
            <w:r w:rsidRPr="00A12EA7">
              <w:rPr>
                <w:rStyle w:val="apple-converted-space"/>
                <w:rFonts w:asciiTheme="majorBidi" w:hAnsiTheme="majorBidi" w:cstheme="majorBidi"/>
                <w:color w:val="000000"/>
                <w:sz w:val="24"/>
                <w:szCs w:val="24"/>
              </w:rPr>
              <w:t> </w:t>
            </w:r>
            <w:r w:rsidRPr="00A12EA7">
              <w:rPr>
                <w:rFonts w:asciiTheme="majorBidi" w:hAnsiTheme="majorBidi" w:cstheme="majorBidi"/>
                <w:color w:val="000000"/>
                <w:sz w:val="24"/>
                <w:szCs w:val="24"/>
              </w:rPr>
              <w:t>по управлению персоналом;</w:t>
            </w:r>
          </w:p>
          <w:p w:rsidR="0084386E" w:rsidRPr="0084386E" w:rsidRDefault="00552932" w:rsidP="0084386E">
            <w:pPr>
              <w:widowControl/>
              <w:shd w:val="clear" w:color="auto" w:fill="FFFFFF"/>
              <w:tabs>
                <w:tab w:val="left" w:pos="0"/>
                <w:tab w:val="left" w:pos="175"/>
              </w:tabs>
              <w:autoSpaceDE/>
              <w:autoSpaceDN/>
              <w:adjustRightInd/>
              <w:rPr>
                <w:rFonts w:asciiTheme="majorBidi" w:hAnsiTheme="majorBidi" w:cstheme="majorBidi"/>
                <w:color w:val="000000"/>
              </w:rPr>
            </w:pPr>
            <w:r>
              <w:rPr>
                <w:rFonts w:asciiTheme="majorBidi" w:hAnsiTheme="majorBidi" w:cstheme="majorBidi"/>
                <w:b/>
                <w:bCs/>
                <w:color w:val="000000"/>
              </w:rPr>
              <w:t>Уметь</w:t>
            </w:r>
            <w:r w:rsidR="0084386E" w:rsidRPr="0084386E">
              <w:rPr>
                <w:rFonts w:asciiTheme="majorBidi" w:hAnsiTheme="majorBidi" w:cstheme="majorBidi"/>
                <w:b/>
                <w:bCs/>
                <w:color w:val="000000"/>
              </w:rPr>
              <w:t>:</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w:t>
            </w:r>
            <w:r w:rsidRPr="00A12EA7">
              <w:rPr>
                <w:rFonts w:asciiTheme="majorBidi" w:hAnsiTheme="majorBidi" w:cstheme="majorBidi"/>
                <w:color w:val="000000"/>
                <w:sz w:val="24"/>
                <w:szCs w:val="24"/>
              </w:rPr>
              <w:sym w:font="Symbol" w:char="F020"/>
            </w:r>
            <w:r w:rsidRPr="00A12EA7">
              <w:rPr>
                <w:rFonts w:asciiTheme="majorBidi" w:hAnsiTheme="majorBidi" w:cstheme="majorBidi"/>
                <w:color w:val="000000"/>
                <w:sz w:val="24"/>
                <w:szCs w:val="24"/>
              </w:rPr>
              <w:t>анализировать состояние и тенденции развития рынка труда с точки</w:t>
            </w:r>
            <w:r w:rsidRPr="00A12EA7">
              <w:rPr>
                <w:rStyle w:val="apple-converted-space"/>
                <w:rFonts w:asciiTheme="majorBidi" w:hAnsiTheme="majorBidi" w:cstheme="majorBidi"/>
                <w:color w:val="000000"/>
                <w:sz w:val="24"/>
                <w:szCs w:val="24"/>
              </w:rPr>
              <w:t> </w:t>
            </w:r>
            <w:hyperlink r:id="rId11" w:history="1">
              <w:r w:rsidRPr="00A12EA7">
                <w:rPr>
                  <w:rStyle w:val="ad"/>
                  <w:rFonts w:asciiTheme="majorBidi" w:hAnsiTheme="majorBidi" w:cstheme="majorBidi"/>
                  <w:color w:val="auto"/>
                  <w:sz w:val="24"/>
                  <w:szCs w:val="24"/>
                  <w:u w:val="none"/>
                  <w:bdr w:val="none" w:sz="0" w:space="0" w:color="auto" w:frame="1"/>
                </w:rPr>
                <w:t>зрения</w:t>
              </w:r>
            </w:hyperlink>
            <w:r w:rsidRPr="00A12EA7">
              <w:rPr>
                <w:rStyle w:val="apple-converted-space"/>
                <w:rFonts w:asciiTheme="majorBidi" w:hAnsiTheme="majorBidi" w:cstheme="majorBidi"/>
                <w:color w:val="auto"/>
                <w:sz w:val="24"/>
                <w:szCs w:val="24"/>
              </w:rPr>
              <w:t> </w:t>
            </w:r>
            <w:r w:rsidRPr="00A12EA7">
              <w:rPr>
                <w:rFonts w:asciiTheme="majorBidi" w:hAnsiTheme="majorBidi" w:cstheme="majorBidi"/>
                <w:color w:val="000000"/>
                <w:sz w:val="24"/>
                <w:szCs w:val="24"/>
              </w:rPr>
              <w:t>обеспечения потребности организации в человеческих ресурсах;</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w:t>
            </w:r>
            <w:r w:rsidRPr="00A12EA7">
              <w:rPr>
                <w:rFonts w:asciiTheme="majorBidi" w:hAnsiTheme="majorBidi" w:cstheme="majorBidi"/>
                <w:color w:val="000000"/>
                <w:sz w:val="24"/>
                <w:szCs w:val="24"/>
              </w:rPr>
              <w:sym w:font="Symbol" w:char="F020"/>
            </w:r>
            <w:r w:rsidRPr="00A12EA7">
              <w:rPr>
                <w:rFonts w:asciiTheme="majorBidi" w:hAnsiTheme="majorBidi" w:cstheme="majorBidi"/>
                <w:color w:val="000000"/>
                <w:sz w:val="24"/>
                <w:szCs w:val="24"/>
              </w:rPr>
              <w:t>оценивать положение организации на рынке труда, разрабатывать систему мероприятий по улучшению имиджа организации как работодателя;</w:t>
            </w:r>
          </w:p>
          <w:p w:rsidR="00A12EA7" w:rsidRDefault="00A12EA7" w:rsidP="00A12EA7">
            <w:pPr>
              <w:pStyle w:val="af5"/>
              <w:shd w:val="clear" w:color="auto" w:fill="FFFFFF"/>
              <w:spacing w:after="0"/>
              <w:textAlignment w:val="baseline"/>
              <w:rPr>
                <w:rFonts w:ascii="Tahoma" w:hAnsi="Tahoma" w:cs="Tahoma"/>
                <w:color w:val="000000"/>
                <w:sz w:val="21"/>
                <w:szCs w:val="21"/>
              </w:rPr>
            </w:pPr>
            <w:r w:rsidRPr="00A12EA7">
              <w:rPr>
                <w:rFonts w:asciiTheme="majorBidi" w:hAnsiTheme="majorBidi" w:cstheme="majorBidi"/>
                <w:color w:val="000000"/>
                <w:sz w:val="24"/>
                <w:szCs w:val="24"/>
              </w:rPr>
              <w:t>-</w:t>
            </w:r>
            <w:r w:rsidRPr="00A12EA7">
              <w:rPr>
                <w:rFonts w:asciiTheme="majorBidi" w:hAnsiTheme="majorBidi" w:cstheme="majorBidi"/>
                <w:color w:val="000000"/>
                <w:sz w:val="24"/>
                <w:szCs w:val="24"/>
              </w:rPr>
              <w:sym w:font="Symbol" w:char="F020"/>
            </w:r>
            <w:r w:rsidRPr="00A12EA7">
              <w:rPr>
                <w:rFonts w:asciiTheme="majorBidi" w:hAnsiTheme="majorBidi" w:cstheme="majorBidi"/>
                <w:color w:val="000000"/>
                <w:sz w:val="24"/>
                <w:szCs w:val="24"/>
              </w:rPr>
              <w:t>проводить аудит человеческих ресурсов организации, прогнозировать и определять потребность организации в персонале, определять эффективные</w:t>
            </w:r>
            <w:r w:rsidR="00412183">
              <w:rPr>
                <w:rFonts w:asciiTheme="majorBidi" w:hAnsiTheme="majorBidi" w:cstheme="majorBidi"/>
                <w:color w:val="000000"/>
                <w:sz w:val="24"/>
                <w:szCs w:val="24"/>
              </w:rPr>
              <w:t xml:space="preserve">  </w:t>
            </w:r>
            <w:r w:rsidRPr="00175BA2">
              <w:rPr>
                <w:rFonts w:ascii="Times New Roman" w:hAnsi="Times New Roman"/>
                <w:color w:val="000000"/>
                <w:sz w:val="24"/>
                <w:szCs w:val="24"/>
              </w:rPr>
              <w:t>пути ее удовлетворения;</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Pr>
                <w:rFonts w:ascii="Tahoma" w:hAnsi="Tahoma" w:cs="Tahoma"/>
                <w:color w:val="000000"/>
                <w:sz w:val="21"/>
                <w:szCs w:val="21"/>
              </w:rPr>
              <w:sym w:font="Symbol" w:char="F020"/>
            </w:r>
            <w:r w:rsidRPr="00A12EA7">
              <w:rPr>
                <w:rFonts w:asciiTheme="majorBidi" w:hAnsiTheme="majorBidi" w:cstheme="majorBidi"/>
                <w:color w:val="000000"/>
                <w:sz w:val="24"/>
                <w:szCs w:val="24"/>
              </w:rPr>
              <w:t>разрабатывать мероприятия по привлечению и отбору новых сотрудников и программы их адаптации</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w:t>
            </w:r>
            <w:r w:rsidRPr="00A12EA7">
              <w:rPr>
                <w:rFonts w:asciiTheme="majorBidi" w:hAnsiTheme="majorBidi" w:cstheme="majorBidi"/>
                <w:color w:val="000000"/>
                <w:sz w:val="24"/>
                <w:szCs w:val="24"/>
              </w:rPr>
              <w:sym w:font="Symbol" w:char="F020"/>
            </w:r>
            <w:r w:rsidRPr="00A12EA7">
              <w:rPr>
                <w:rFonts w:asciiTheme="majorBidi" w:hAnsiTheme="majorBidi" w:cstheme="majorBidi"/>
                <w:color w:val="000000"/>
                <w:sz w:val="24"/>
                <w:szCs w:val="24"/>
              </w:rPr>
              <w:t>разрабатывать</w:t>
            </w:r>
            <w:r w:rsidRPr="00A12EA7">
              <w:rPr>
                <w:rStyle w:val="apple-converted-space"/>
                <w:rFonts w:asciiTheme="majorBidi" w:hAnsiTheme="majorBidi" w:cstheme="majorBidi"/>
                <w:color w:val="000000"/>
                <w:sz w:val="24"/>
                <w:szCs w:val="24"/>
              </w:rPr>
              <w:t> </w:t>
            </w:r>
            <w:hyperlink r:id="rId12" w:tooltip="Программы обучения" w:history="1">
              <w:r w:rsidRPr="00A12EA7">
                <w:rPr>
                  <w:rStyle w:val="ad"/>
                  <w:rFonts w:asciiTheme="majorBidi" w:hAnsiTheme="majorBidi" w:cstheme="majorBidi"/>
                  <w:color w:val="auto"/>
                  <w:sz w:val="24"/>
                  <w:szCs w:val="24"/>
                  <w:u w:val="none"/>
                  <w:bdr w:val="none" w:sz="0" w:space="0" w:color="auto" w:frame="1"/>
                </w:rPr>
                <w:t>программы обучения</w:t>
              </w:r>
            </w:hyperlink>
            <w:r w:rsidRPr="00A12EA7">
              <w:rPr>
                <w:rStyle w:val="apple-converted-space"/>
                <w:rFonts w:asciiTheme="majorBidi" w:hAnsiTheme="majorBidi" w:cstheme="majorBidi"/>
                <w:color w:val="000000"/>
                <w:sz w:val="24"/>
                <w:szCs w:val="24"/>
              </w:rPr>
              <w:t> </w:t>
            </w:r>
            <w:r w:rsidRPr="00A12EA7">
              <w:rPr>
                <w:rFonts w:asciiTheme="majorBidi" w:hAnsiTheme="majorBidi" w:cstheme="majorBidi"/>
                <w:color w:val="000000"/>
                <w:sz w:val="24"/>
                <w:szCs w:val="24"/>
              </w:rPr>
              <w:t>сотрудников и оценивать их эффективность;</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w:t>
            </w:r>
            <w:r w:rsidRPr="00A12EA7">
              <w:rPr>
                <w:rFonts w:asciiTheme="majorBidi" w:hAnsiTheme="majorBidi" w:cstheme="majorBidi"/>
                <w:color w:val="000000"/>
                <w:sz w:val="24"/>
                <w:szCs w:val="24"/>
              </w:rPr>
              <w:sym w:font="Symbol" w:char="F020"/>
            </w:r>
            <w:r w:rsidRPr="00A12EA7">
              <w:rPr>
                <w:rFonts w:asciiTheme="majorBidi" w:hAnsiTheme="majorBidi" w:cstheme="majorBidi"/>
                <w:color w:val="000000"/>
                <w:sz w:val="24"/>
                <w:szCs w:val="24"/>
              </w:rPr>
              <w:t>использовать различные методы оценки и аттестации сотрудников и участвовать в их реализации;</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w:t>
            </w:r>
            <w:r w:rsidRPr="00A12EA7">
              <w:rPr>
                <w:rFonts w:asciiTheme="majorBidi" w:hAnsiTheme="majorBidi" w:cstheme="majorBidi"/>
                <w:color w:val="000000"/>
                <w:sz w:val="24"/>
                <w:szCs w:val="24"/>
              </w:rPr>
              <w:sym w:font="Symbol" w:char="F020"/>
            </w:r>
            <w:r w:rsidRPr="00A12EA7">
              <w:rPr>
                <w:rFonts w:asciiTheme="majorBidi" w:hAnsiTheme="majorBidi" w:cstheme="majorBidi"/>
                <w:color w:val="000000"/>
                <w:sz w:val="24"/>
                <w:szCs w:val="24"/>
              </w:rPr>
              <w:t>разрабатывать мероприятия по мотивированию и стимулированию персонала организации</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w:t>
            </w:r>
            <w:r w:rsidRPr="00A12EA7">
              <w:rPr>
                <w:rFonts w:asciiTheme="majorBidi" w:hAnsiTheme="majorBidi" w:cstheme="majorBidi"/>
                <w:color w:val="000000"/>
                <w:sz w:val="24"/>
                <w:szCs w:val="24"/>
              </w:rPr>
              <w:sym w:font="Symbol" w:char="F020"/>
            </w:r>
            <w:r w:rsidRPr="00A12EA7">
              <w:rPr>
                <w:rFonts w:asciiTheme="majorBidi" w:hAnsiTheme="majorBidi" w:cstheme="majorBidi"/>
                <w:color w:val="000000"/>
                <w:sz w:val="24"/>
                <w:szCs w:val="24"/>
              </w:rPr>
              <w:t>идентифицировать, анализировать и ранжировать ожидания заинтересованных сторон организации с позиций концепции</w:t>
            </w:r>
          </w:p>
          <w:p w:rsidR="00A12EA7" w:rsidRPr="00A12EA7" w:rsidRDefault="00A12EA7" w:rsidP="001C17F6">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w:t>
            </w:r>
            <w:r w:rsidRPr="00A12EA7">
              <w:rPr>
                <w:rFonts w:asciiTheme="majorBidi" w:hAnsiTheme="majorBidi" w:cstheme="majorBidi"/>
                <w:color w:val="000000"/>
                <w:sz w:val="24"/>
                <w:szCs w:val="24"/>
              </w:rPr>
              <w:sym w:font="Symbol" w:char="F020"/>
            </w:r>
            <w:r w:rsidRPr="00A12EA7">
              <w:rPr>
                <w:rFonts w:asciiTheme="majorBidi" w:hAnsiTheme="majorBidi" w:cstheme="majorBidi"/>
                <w:color w:val="000000"/>
                <w:sz w:val="24"/>
                <w:szCs w:val="24"/>
              </w:rPr>
              <w:t xml:space="preserve">диагностировать этические проблемы в организации и применять основные модели </w:t>
            </w:r>
            <w:r w:rsidRPr="00A12EA7">
              <w:rPr>
                <w:rFonts w:asciiTheme="majorBidi" w:hAnsiTheme="majorBidi" w:cstheme="majorBidi"/>
                <w:color w:val="000000"/>
                <w:sz w:val="24"/>
                <w:szCs w:val="24"/>
              </w:rPr>
              <w:lastRenderedPageBreak/>
              <w:t>принятия этичных управленческих решений;</w:t>
            </w:r>
          </w:p>
          <w:p w:rsidR="0084386E" w:rsidRPr="00A12EA7" w:rsidRDefault="00552932" w:rsidP="00A12EA7">
            <w:pPr>
              <w:widowControl/>
              <w:shd w:val="clear" w:color="auto" w:fill="FFFFFF"/>
              <w:tabs>
                <w:tab w:val="left" w:pos="0"/>
                <w:tab w:val="left" w:pos="175"/>
              </w:tabs>
              <w:autoSpaceDE/>
              <w:autoSpaceDN/>
              <w:adjustRightInd/>
              <w:rPr>
                <w:rFonts w:asciiTheme="majorBidi" w:hAnsiTheme="majorBidi" w:cstheme="majorBidi"/>
                <w:color w:val="000000"/>
              </w:rPr>
            </w:pPr>
            <w:r>
              <w:rPr>
                <w:rFonts w:asciiTheme="majorBidi" w:hAnsiTheme="majorBidi" w:cstheme="majorBidi"/>
                <w:b/>
                <w:bCs/>
                <w:color w:val="000000"/>
              </w:rPr>
              <w:t>В</w:t>
            </w:r>
            <w:r w:rsidR="0084386E" w:rsidRPr="00A12EA7">
              <w:rPr>
                <w:rFonts w:asciiTheme="majorBidi" w:hAnsiTheme="majorBidi" w:cstheme="majorBidi"/>
                <w:b/>
                <w:bCs/>
                <w:color w:val="000000"/>
              </w:rPr>
              <w:t>ладеть:</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 современным</w:t>
            </w:r>
            <w:r w:rsidRPr="00A12EA7">
              <w:rPr>
                <w:rStyle w:val="apple-converted-space"/>
                <w:rFonts w:asciiTheme="majorBidi" w:hAnsiTheme="majorBidi" w:cstheme="majorBidi"/>
                <w:color w:val="auto"/>
                <w:sz w:val="24"/>
                <w:szCs w:val="24"/>
              </w:rPr>
              <w:t> </w:t>
            </w:r>
            <w:hyperlink r:id="rId13" w:tooltip="Магазин инструментов" w:history="1">
              <w:r w:rsidRPr="00A12EA7">
                <w:rPr>
                  <w:rStyle w:val="ad"/>
                  <w:rFonts w:asciiTheme="majorBidi" w:hAnsiTheme="majorBidi" w:cstheme="majorBidi"/>
                  <w:color w:val="auto"/>
                  <w:sz w:val="24"/>
                  <w:szCs w:val="24"/>
                  <w:u w:val="none"/>
                  <w:bdr w:val="none" w:sz="0" w:space="0" w:color="auto" w:frame="1"/>
                </w:rPr>
                <w:t>инструментарием</w:t>
              </w:r>
            </w:hyperlink>
            <w:r w:rsidRPr="00A12EA7">
              <w:rPr>
                <w:rStyle w:val="apple-converted-space"/>
                <w:rFonts w:asciiTheme="majorBidi" w:hAnsiTheme="majorBidi" w:cstheme="majorBidi"/>
                <w:color w:val="000000"/>
                <w:sz w:val="24"/>
                <w:szCs w:val="24"/>
              </w:rPr>
              <w:t> </w:t>
            </w:r>
            <w:r w:rsidRPr="00A12EA7">
              <w:rPr>
                <w:rFonts w:asciiTheme="majorBidi" w:hAnsiTheme="majorBidi" w:cstheme="majorBidi"/>
                <w:color w:val="000000"/>
                <w:sz w:val="24"/>
                <w:szCs w:val="24"/>
              </w:rPr>
              <w:t>управления человеческими ресурсами</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 методами формирования и поддержания этичного</w:t>
            </w:r>
            <w:r w:rsidRPr="00A12EA7">
              <w:rPr>
                <w:rStyle w:val="apple-converted-space"/>
                <w:rFonts w:asciiTheme="majorBidi" w:hAnsiTheme="majorBidi" w:cstheme="majorBidi"/>
                <w:color w:val="000000"/>
                <w:sz w:val="24"/>
                <w:szCs w:val="24"/>
              </w:rPr>
              <w:t> </w:t>
            </w:r>
            <w:hyperlink r:id="rId14" w:history="1">
              <w:r w:rsidRPr="00A12EA7">
                <w:rPr>
                  <w:rStyle w:val="ad"/>
                  <w:rFonts w:asciiTheme="majorBidi" w:hAnsiTheme="majorBidi" w:cstheme="majorBidi"/>
                  <w:color w:val="auto"/>
                  <w:sz w:val="24"/>
                  <w:szCs w:val="24"/>
                  <w:u w:val="none"/>
                  <w:bdr w:val="none" w:sz="0" w:space="0" w:color="auto" w:frame="1"/>
                </w:rPr>
                <w:t>климата</w:t>
              </w:r>
            </w:hyperlink>
            <w:r w:rsidRPr="00A12EA7">
              <w:rPr>
                <w:rStyle w:val="apple-converted-space"/>
                <w:rFonts w:asciiTheme="majorBidi" w:hAnsiTheme="majorBidi" w:cstheme="majorBidi"/>
                <w:color w:val="000000"/>
                <w:sz w:val="24"/>
                <w:szCs w:val="24"/>
              </w:rPr>
              <w:t> </w:t>
            </w:r>
            <w:r w:rsidRPr="00A12EA7">
              <w:rPr>
                <w:rFonts w:asciiTheme="majorBidi" w:hAnsiTheme="majorBidi" w:cstheme="majorBidi"/>
                <w:color w:val="000000"/>
                <w:sz w:val="24"/>
                <w:szCs w:val="24"/>
              </w:rPr>
              <w:t>в организации;</w:t>
            </w:r>
          </w:p>
          <w:p w:rsidR="00A12EA7"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 навыками деловых коммуникаций</w:t>
            </w:r>
          </w:p>
          <w:p w:rsidR="00773DBC" w:rsidRPr="00A12EA7" w:rsidRDefault="00A12EA7" w:rsidP="00A12EA7">
            <w:pPr>
              <w:pStyle w:val="af5"/>
              <w:shd w:val="clear" w:color="auto" w:fill="FFFFFF"/>
              <w:spacing w:after="0"/>
              <w:textAlignment w:val="baseline"/>
              <w:rPr>
                <w:rFonts w:asciiTheme="majorBidi" w:hAnsiTheme="majorBidi" w:cstheme="majorBidi"/>
                <w:color w:val="000000"/>
                <w:sz w:val="24"/>
                <w:szCs w:val="24"/>
              </w:rPr>
            </w:pPr>
            <w:r w:rsidRPr="00A12EA7">
              <w:rPr>
                <w:rFonts w:asciiTheme="majorBidi" w:hAnsiTheme="majorBidi" w:cstheme="majorBidi"/>
                <w:color w:val="000000"/>
                <w:sz w:val="24"/>
                <w:szCs w:val="24"/>
              </w:rPr>
              <w:t>- методами планирования карьеры</w:t>
            </w:r>
            <w:r w:rsidR="0084386E" w:rsidRPr="00A12EA7">
              <w:rPr>
                <w:rFonts w:asciiTheme="majorBidi" w:hAnsiTheme="majorBidi" w:cstheme="majorBidi"/>
                <w:color w:val="000000"/>
                <w:sz w:val="24"/>
                <w:szCs w:val="24"/>
              </w:rPr>
              <w:t>.</w:t>
            </w:r>
          </w:p>
        </w:tc>
      </w:tr>
      <w:tr w:rsidR="00894F4A" w:rsidRPr="00773DBC" w:rsidTr="00A91A1A">
        <w:tc>
          <w:tcPr>
            <w:tcW w:w="1875" w:type="dxa"/>
          </w:tcPr>
          <w:p w:rsidR="00894F4A" w:rsidRDefault="00894F4A" w:rsidP="00894F4A">
            <w:pPr>
              <w:jc w:val="both"/>
              <w:rPr>
                <w:rFonts w:asciiTheme="majorBidi" w:hAnsiTheme="majorBidi" w:cstheme="majorBidi"/>
                <w:color w:val="000000"/>
              </w:rPr>
            </w:pPr>
            <w:r>
              <w:rPr>
                <w:rFonts w:asciiTheme="majorBidi" w:hAnsiTheme="majorBidi" w:cstheme="majorBidi"/>
                <w:color w:val="000000"/>
              </w:rPr>
              <w:lastRenderedPageBreak/>
              <w:t>ПК-2</w:t>
            </w:r>
          </w:p>
          <w:p w:rsidR="00894F4A" w:rsidRDefault="00894F4A" w:rsidP="00894F4A">
            <w:pPr>
              <w:jc w:val="both"/>
              <w:rPr>
                <w:rFonts w:asciiTheme="majorBidi" w:hAnsiTheme="majorBidi" w:cstheme="majorBidi"/>
                <w:color w:val="000000"/>
              </w:rPr>
            </w:pPr>
            <w:r>
              <w:rPr>
                <w:rFonts w:asciiTheme="majorBidi" w:hAnsiTheme="majorBidi" w:cstheme="majorBidi"/>
                <w:color w:val="000000"/>
              </w:rPr>
              <w:t>владение</w:t>
            </w:r>
            <w:r w:rsidRPr="00894F4A">
              <w:rPr>
                <w:rFonts w:asciiTheme="majorBidi" w:hAnsiTheme="majorBidi" w:cstheme="majorBidi"/>
                <w:color w:val="000000"/>
              </w:rPr>
              <w:t xml:space="preserve">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tc>
        <w:tc>
          <w:tcPr>
            <w:tcW w:w="2268" w:type="dxa"/>
          </w:tcPr>
          <w:p w:rsidR="00894F4A" w:rsidRPr="00773DBC" w:rsidRDefault="00800BC8" w:rsidP="00A12EA7">
            <w:pPr>
              <w:jc w:val="both"/>
            </w:pPr>
            <w:r w:rsidRPr="00773DBC">
              <w:t xml:space="preserve">Дисциплина формирует </w:t>
            </w:r>
            <w:r>
              <w:rPr>
                <w:rFonts w:asciiTheme="majorBidi" w:hAnsiTheme="majorBidi" w:cstheme="majorBidi"/>
                <w:color w:val="000000"/>
              </w:rPr>
              <w:t>владение</w:t>
            </w:r>
            <w:r w:rsidRPr="00894F4A">
              <w:rPr>
                <w:rFonts w:asciiTheme="majorBidi" w:hAnsiTheme="majorBidi" w:cstheme="majorBidi"/>
                <w:color w:val="000000"/>
              </w:rPr>
              <w:t xml:space="preserve">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r w:rsidR="007D18D9">
              <w:rPr>
                <w:rFonts w:asciiTheme="majorBidi" w:hAnsiTheme="majorBidi" w:cstheme="majorBidi"/>
                <w:color w:val="000000"/>
              </w:rPr>
              <w:t xml:space="preserve"> в профессиональной сфере</w:t>
            </w:r>
          </w:p>
        </w:tc>
        <w:tc>
          <w:tcPr>
            <w:tcW w:w="5352" w:type="dxa"/>
          </w:tcPr>
          <w:p w:rsidR="0072101F" w:rsidRPr="0072101F" w:rsidRDefault="0072101F" w:rsidP="0072101F">
            <w:pPr>
              <w:tabs>
                <w:tab w:val="left" w:pos="171"/>
                <w:tab w:val="left" w:pos="459"/>
              </w:tabs>
              <w:contextualSpacing/>
              <w:rPr>
                <w:b/>
              </w:rPr>
            </w:pPr>
            <w:r w:rsidRPr="0072101F">
              <w:rPr>
                <w:b/>
              </w:rPr>
              <w:t>Знать:</w:t>
            </w:r>
          </w:p>
          <w:p w:rsidR="0072101F" w:rsidRPr="0072101F" w:rsidRDefault="0072101F" w:rsidP="0072101F">
            <w:pPr>
              <w:tabs>
                <w:tab w:val="left" w:pos="226"/>
              </w:tabs>
              <w:ind w:firstLine="26"/>
            </w:pPr>
            <w:r w:rsidRPr="0072101F">
              <w:t>- принципы разработки стратегий управления человеческими ресурсами организаций;</w:t>
            </w:r>
          </w:p>
          <w:p w:rsidR="0072101F" w:rsidRPr="0072101F" w:rsidRDefault="0072101F" w:rsidP="0072101F">
            <w:pPr>
              <w:tabs>
                <w:tab w:val="left" w:pos="226"/>
              </w:tabs>
              <w:ind w:firstLine="26"/>
            </w:pPr>
            <w:r w:rsidRPr="0072101F">
              <w:t>- принципы распределять и делегировать полномочия в организации;</w:t>
            </w:r>
          </w:p>
          <w:p w:rsidR="00894F4A" w:rsidRDefault="0072101F" w:rsidP="0072101F">
            <w:pPr>
              <w:widowControl/>
              <w:shd w:val="clear" w:color="auto" w:fill="FFFFFF"/>
              <w:tabs>
                <w:tab w:val="left" w:pos="0"/>
                <w:tab w:val="left" w:pos="175"/>
              </w:tabs>
              <w:autoSpaceDE/>
              <w:autoSpaceDN/>
              <w:adjustRightInd/>
            </w:pPr>
            <w:r w:rsidRPr="0072101F">
              <w:t>- основные принципы аудита человеческих ресурсов</w:t>
            </w:r>
          </w:p>
          <w:p w:rsidR="0072101F" w:rsidRPr="0072101F" w:rsidRDefault="0072101F" w:rsidP="0072101F">
            <w:pPr>
              <w:tabs>
                <w:tab w:val="left" w:pos="171"/>
                <w:tab w:val="left" w:pos="459"/>
              </w:tabs>
              <w:contextualSpacing/>
              <w:rPr>
                <w:b/>
                <w:spacing w:val="-1"/>
              </w:rPr>
            </w:pPr>
            <w:r w:rsidRPr="0072101F">
              <w:rPr>
                <w:b/>
                <w:spacing w:val="-1"/>
              </w:rPr>
              <w:t>Уметь:</w:t>
            </w:r>
          </w:p>
          <w:p w:rsidR="0072101F" w:rsidRPr="0072101F" w:rsidRDefault="0072101F" w:rsidP="0072101F">
            <w:pPr>
              <w:tabs>
                <w:tab w:val="left" w:pos="226"/>
              </w:tabs>
              <w:ind w:firstLine="26"/>
            </w:pPr>
            <w:r w:rsidRPr="0072101F">
              <w:t>- планировать и осуществлять мероприятия, распределять полномочия с учетом личной ответственности за осуществляемые мероприятия;</w:t>
            </w:r>
          </w:p>
          <w:p w:rsidR="0072101F" w:rsidRPr="0072101F" w:rsidRDefault="0072101F" w:rsidP="0072101F">
            <w:pPr>
              <w:tabs>
                <w:tab w:val="left" w:pos="226"/>
              </w:tabs>
              <w:ind w:firstLine="26"/>
            </w:pPr>
            <w:r w:rsidRPr="0072101F">
              <w:t>- проводить аудит кадрового персонала организации, прогнозировать и определять потребность организации в персонале, определять эффективные пути ее удовлетворения;</w:t>
            </w:r>
          </w:p>
          <w:p w:rsidR="0072101F" w:rsidRPr="0072101F" w:rsidRDefault="0072101F" w:rsidP="0072101F">
            <w:pPr>
              <w:tabs>
                <w:tab w:val="left" w:pos="226"/>
              </w:tabs>
              <w:ind w:firstLine="26"/>
            </w:pPr>
            <w:r w:rsidRPr="0072101F">
              <w:t>- разрабатывать мероприятия по привлечению и отбору новых сотрудников и программы их адаптации;</w:t>
            </w:r>
          </w:p>
          <w:p w:rsidR="0072101F" w:rsidRPr="0072101F" w:rsidRDefault="0072101F" w:rsidP="0072101F">
            <w:pPr>
              <w:tabs>
                <w:tab w:val="left" w:pos="226"/>
              </w:tabs>
              <w:ind w:firstLine="26"/>
            </w:pPr>
            <w:r w:rsidRPr="0072101F">
              <w:t>- использовать различные методы оценки эффективности профессиональной деятельности государственных и муниципальных служащих;</w:t>
            </w:r>
          </w:p>
          <w:p w:rsidR="0072101F" w:rsidRDefault="0072101F" w:rsidP="0072101F">
            <w:pPr>
              <w:widowControl/>
              <w:shd w:val="clear" w:color="auto" w:fill="FFFFFF"/>
              <w:tabs>
                <w:tab w:val="left" w:pos="0"/>
                <w:tab w:val="left" w:pos="175"/>
              </w:tabs>
              <w:autoSpaceDE/>
              <w:autoSpaceDN/>
              <w:adjustRightInd/>
            </w:pPr>
            <w:r w:rsidRPr="0072101F">
              <w:t>- разрабатывать мероприятия по мотивированию и стимулированию персонала организации</w:t>
            </w:r>
          </w:p>
          <w:p w:rsidR="0072101F" w:rsidRPr="0072101F" w:rsidRDefault="0072101F" w:rsidP="0072101F">
            <w:pPr>
              <w:tabs>
                <w:tab w:val="left" w:pos="171"/>
                <w:tab w:val="left" w:pos="459"/>
              </w:tabs>
              <w:ind w:left="26"/>
              <w:rPr>
                <w:b/>
              </w:rPr>
            </w:pPr>
            <w:r w:rsidRPr="0072101F">
              <w:rPr>
                <w:b/>
              </w:rPr>
              <w:t>Владеть:</w:t>
            </w:r>
          </w:p>
          <w:p w:rsidR="0072101F" w:rsidRPr="0072101F" w:rsidRDefault="0072101F" w:rsidP="0072101F">
            <w:pPr>
              <w:tabs>
                <w:tab w:val="left" w:pos="226"/>
              </w:tabs>
              <w:ind w:firstLine="26"/>
            </w:pPr>
            <w:r w:rsidRPr="0072101F">
              <w:t>- приемами разработки стратегий управления человеческими ресурсами организации;</w:t>
            </w:r>
          </w:p>
          <w:p w:rsidR="0072101F" w:rsidRPr="0072101F" w:rsidRDefault="0072101F" w:rsidP="0072101F">
            <w:pPr>
              <w:tabs>
                <w:tab w:val="left" w:pos="226"/>
              </w:tabs>
              <w:ind w:firstLine="26"/>
            </w:pPr>
            <w:r w:rsidRPr="0072101F">
              <w:t>- методами реализации основных управленческих функций (принятие решений, организация, мотивирование и контроль);</w:t>
            </w:r>
          </w:p>
          <w:p w:rsidR="0072101F" w:rsidRPr="0072101F" w:rsidRDefault="0072101F" w:rsidP="0072101F">
            <w:pPr>
              <w:tabs>
                <w:tab w:val="left" w:pos="226"/>
              </w:tabs>
              <w:ind w:firstLine="26"/>
            </w:pPr>
            <w:r w:rsidRPr="0072101F">
              <w:t>- современными методами управления человеческими ресурсами;</w:t>
            </w:r>
          </w:p>
          <w:p w:rsidR="0072101F" w:rsidRPr="0084386E" w:rsidRDefault="0072101F" w:rsidP="0072101F">
            <w:pPr>
              <w:widowControl/>
              <w:shd w:val="clear" w:color="auto" w:fill="FFFFFF"/>
              <w:tabs>
                <w:tab w:val="left" w:pos="0"/>
                <w:tab w:val="left" w:pos="175"/>
              </w:tabs>
              <w:autoSpaceDE/>
              <w:autoSpaceDN/>
              <w:adjustRightInd/>
              <w:rPr>
                <w:rFonts w:asciiTheme="majorBidi" w:hAnsiTheme="majorBidi" w:cstheme="majorBidi"/>
                <w:b/>
                <w:bCs/>
                <w:color w:val="000000"/>
              </w:rPr>
            </w:pPr>
            <w:r w:rsidRPr="0072101F">
              <w:t>- инструментами развития сотрудников через оценку результатов их деятельности и планирование карьеры, обеспечение возможности для повышения образования и роста</w:t>
            </w:r>
          </w:p>
        </w:tc>
      </w:tr>
    </w:tbl>
    <w:p w:rsidR="00227664" w:rsidRDefault="00227664" w:rsidP="001016D7">
      <w:pPr>
        <w:ind w:left="360"/>
        <w:jc w:val="both"/>
      </w:pPr>
    </w:p>
    <w:p w:rsidR="00412183" w:rsidRDefault="00412183" w:rsidP="001016D7">
      <w:pPr>
        <w:ind w:left="360"/>
        <w:jc w:val="both"/>
      </w:pPr>
    </w:p>
    <w:p w:rsidR="00412183" w:rsidRDefault="00412183" w:rsidP="001016D7">
      <w:pPr>
        <w:ind w:left="360"/>
        <w:jc w:val="both"/>
      </w:pPr>
    </w:p>
    <w:p w:rsidR="00412183" w:rsidRDefault="00412183" w:rsidP="001016D7">
      <w:pPr>
        <w:ind w:left="360"/>
        <w:jc w:val="both"/>
      </w:pPr>
    </w:p>
    <w:p w:rsidR="00412183" w:rsidRDefault="00412183" w:rsidP="001016D7">
      <w:pPr>
        <w:ind w:left="360"/>
        <w:jc w:val="both"/>
      </w:pPr>
    </w:p>
    <w:p w:rsidR="00412183" w:rsidRPr="00773DBC" w:rsidRDefault="00834F50" w:rsidP="001016D7">
      <w:pPr>
        <w:ind w:left="360"/>
        <w:jc w:val="both"/>
      </w:pPr>
      <w:r>
        <w:t xml:space="preserve"> </w:t>
      </w:r>
    </w:p>
    <w:p w:rsidR="001016D7" w:rsidRPr="00773DBC" w:rsidRDefault="001012D2" w:rsidP="00817301">
      <w:pPr>
        <w:pStyle w:val="a9"/>
        <w:numPr>
          <w:ilvl w:val="0"/>
          <w:numId w:val="1"/>
        </w:numPr>
        <w:ind w:left="0" w:firstLine="709"/>
        <w:jc w:val="both"/>
        <w:rPr>
          <w:b/>
          <w:i/>
        </w:rPr>
      </w:pPr>
      <w:r w:rsidRPr="00773DBC">
        <w:rPr>
          <w:b/>
          <w:i/>
        </w:rPr>
        <w:lastRenderedPageBreak/>
        <w:t>Место дисциплины (модуля) в структуре образовательной программы</w:t>
      </w:r>
    </w:p>
    <w:p w:rsidR="0037016A" w:rsidRPr="00B856B1" w:rsidRDefault="001012D2" w:rsidP="00873DDD">
      <w:pPr>
        <w:jc w:val="both"/>
        <w:rPr>
          <w:rFonts w:ascii="Tahoma" w:hAnsi="Tahoma" w:cs="Tahoma"/>
          <w:color w:val="000000"/>
          <w:sz w:val="16"/>
          <w:szCs w:val="16"/>
        </w:rPr>
      </w:pPr>
      <w:r w:rsidRPr="00773DBC">
        <w:t xml:space="preserve">Дисциплина относится к </w:t>
      </w:r>
      <w:r w:rsidR="00E6274F" w:rsidRPr="00773DBC">
        <w:t>базовой</w:t>
      </w:r>
      <w:r w:rsidRPr="00773DBC">
        <w:t xml:space="preserve"> части блока 1</w:t>
      </w:r>
      <w:r w:rsidR="00412183">
        <w:t>.</w:t>
      </w:r>
    </w:p>
    <w:p w:rsidR="0037016A" w:rsidRPr="005A55BA" w:rsidRDefault="0037016A" w:rsidP="00A91A1A">
      <w:pPr>
        <w:jc w:val="both"/>
        <w:rPr>
          <w:rFonts w:ascii="Tahoma" w:hAnsi="Tahoma" w:cs="Tahoma"/>
          <w:color w:val="000000"/>
          <w:sz w:val="16"/>
          <w:szCs w:val="16"/>
        </w:rPr>
      </w:pPr>
      <w:r w:rsidRPr="00773DBC">
        <w:t>Дисциплина находится в логической и содержательно-методической</w:t>
      </w:r>
      <w:r w:rsidR="00937296" w:rsidRPr="00773DBC">
        <w:t xml:space="preserve"> взаимосвязи с другими частями </w:t>
      </w:r>
      <w:r w:rsidRPr="00773DBC">
        <w:t xml:space="preserve">ОП </w:t>
      </w:r>
      <w:r w:rsidR="007F6D04" w:rsidRPr="00773DBC">
        <w:t xml:space="preserve">и изучается параллельно с </w:t>
      </w:r>
      <w:r w:rsidR="00360625" w:rsidRPr="00773DBC">
        <w:t>таки</w:t>
      </w:r>
      <w:r w:rsidR="007F6D04" w:rsidRPr="00773DBC">
        <w:t xml:space="preserve">ми </w:t>
      </w:r>
      <w:r w:rsidRPr="00773DBC">
        <w:t>дисциплин</w:t>
      </w:r>
      <w:r w:rsidR="00386403" w:rsidRPr="00773DBC">
        <w:t>ами</w:t>
      </w:r>
      <w:r w:rsidRPr="00773DBC">
        <w:t xml:space="preserve">, как: </w:t>
      </w:r>
      <w:r w:rsidR="005539B3">
        <w:t xml:space="preserve">«Основы государственного и муниципального управления», </w:t>
      </w:r>
      <w:r w:rsidRPr="00773DBC">
        <w:t>«</w:t>
      </w:r>
      <w:r w:rsidR="00A91A1A" w:rsidRPr="00A91A1A">
        <w:rPr>
          <w:rFonts w:asciiTheme="majorBidi" w:hAnsiTheme="majorBidi" w:cstheme="majorBidi"/>
          <w:color w:val="000000"/>
        </w:rPr>
        <w:t xml:space="preserve">Теория </w:t>
      </w:r>
      <w:r w:rsidR="005539B3">
        <w:rPr>
          <w:rFonts w:asciiTheme="majorBidi" w:hAnsiTheme="majorBidi" w:cstheme="majorBidi"/>
          <w:color w:val="000000"/>
        </w:rPr>
        <w:t>организации</w:t>
      </w:r>
      <w:r w:rsidRPr="00773DBC">
        <w:t>», «</w:t>
      </w:r>
      <w:r w:rsidR="005539B3">
        <w:t>Трудовое право</w:t>
      </w:r>
      <w:r w:rsidRPr="00773DBC">
        <w:t>».</w:t>
      </w:r>
    </w:p>
    <w:p w:rsidR="00CF1FA5" w:rsidRDefault="00CF1FA5" w:rsidP="00E7382B">
      <w:pPr>
        <w:ind w:firstLine="709"/>
        <w:jc w:val="both"/>
      </w:pPr>
      <w:r w:rsidRPr="00CF1FA5">
        <w:t xml:space="preserve">Изучение дисциплины позволит обучающимся  реализовывать </w:t>
      </w:r>
      <w:r w:rsidR="004917BA">
        <w:t>общепрофе</w:t>
      </w:r>
      <w:r w:rsidR="00CA3C53">
        <w:t>сси</w:t>
      </w:r>
      <w:r w:rsidR="004917BA">
        <w:t xml:space="preserve">ональные и </w:t>
      </w:r>
      <w:r w:rsidRPr="00CF1FA5">
        <w:t xml:space="preserve">профессиональные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организационно-управленческим видом </w:t>
      </w:r>
      <w:r>
        <w:t xml:space="preserve">деятельности, должен быть готов решать следующие профессиональные задачи: </w:t>
      </w:r>
    </w:p>
    <w:p w:rsidR="002A3FB0" w:rsidRDefault="002A3FB0" w:rsidP="00B22A28">
      <w:pPr>
        <w:ind w:right="1"/>
        <w:jc w:val="both"/>
      </w:pPr>
      <w:r>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2A3FB0" w:rsidRDefault="002A3FB0" w:rsidP="00B22A28">
      <w:pPr>
        <w:ind w:right="1"/>
        <w:jc w:val="both"/>
      </w:pPr>
      <w:r>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2A3FB0" w:rsidRDefault="002A3FB0" w:rsidP="00B22A28">
      <w:pPr>
        <w:ind w:right="1"/>
        <w:jc w:val="both"/>
      </w:pPr>
      <w:r>
        <w:t xml:space="preserve">- участие в процессах бюджетного планирования и оценки эффективности бюджетных расходов; </w:t>
      </w:r>
    </w:p>
    <w:p w:rsidR="002A3FB0" w:rsidRDefault="002A3FB0" w:rsidP="00B22A28">
      <w:pPr>
        <w:ind w:right="1"/>
        <w:jc w:val="both"/>
      </w:pPr>
      <w:r>
        <w:t>- участие в обеспечении рационального использования и контроля ресурсов</w:t>
      </w:r>
    </w:p>
    <w:p w:rsidR="002A3FB0" w:rsidRDefault="002A3FB0" w:rsidP="002A3FB0">
      <w:pPr>
        <w:ind w:right="1"/>
        <w:jc w:val="both"/>
      </w:pPr>
      <w:r>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2A3FB0" w:rsidRDefault="002A3FB0" w:rsidP="002A3FB0">
      <w:pPr>
        <w:ind w:right="1"/>
        <w:jc w:val="both"/>
      </w:pPr>
      <w:r>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2A3FB0" w:rsidRDefault="002A3FB0" w:rsidP="002A3FB0">
      <w:pPr>
        <w:ind w:right="1"/>
        <w:jc w:val="both"/>
      </w:pPr>
      <w:r>
        <w:t>- организация взаимодействия с внешними организациями и гражданами и др.</w:t>
      </w:r>
    </w:p>
    <w:p w:rsidR="00EE440C" w:rsidRDefault="00EE440C" w:rsidP="00EE440C">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EE440C" w:rsidRPr="009C0FB1" w:rsidRDefault="00EE440C" w:rsidP="00EE440C">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EE440C" w:rsidRPr="009C0FB1" w:rsidRDefault="00EE440C" w:rsidP="00EE440C">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EE440C" w:rsidRPr="009C0FB1" w:rsidRDefault="00EE440C" w:rsidP="00EE440C">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EE440C" w:rsidRPr="009C0FB1" w:rsidRDefault="00EE440C" w:rsidP="00EE440C">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EE440C" w:rsidRPr="009C0FB1" w:rsidRDefault="00EE440C" w:rsidP="00EE440C">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EE440C" w:rsidRPr="009C0FB1" w:rsidRDefault="00EE440C" w:rsidP="00EE440C">
      <w:pPr>
        <w:pStyle w:val="consplusnormal0"/>
        <w:shd w:val="clear" w:color="auto" w:fill="FFFFFF"/>
        <w:spacing w:before="0" w:beforeAutospacing="0" w:after="0" w:afterAutospacing="0"/>
        <w:ind w:firstLine="539"/>
        <w:jc w:val="both"/>
        <w:rPr>
          <w:color w:val="000000"/>
        </w:rPr>
      </w:pPr>
      <w:r w:rsidRPr="009C0FB1">
        <w:rPr>
          <w:color w:val="000000"/>
        </w:rPr>
        <w:lastRenderedPageBreak/>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EE440C" w:rsidRDefault="00EE440C" w:rsidP="00EE440C">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5539B3" w:rsidRDefault="005539B3" w:rsidP="005539B3">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5539B3" w:rsidRPr="009C0FB1" w:rsidRDefault="005539B3" w:rsidP="005539B3">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5539B3" w:rsidRPr="009C0FB1" w:rsidRDefault="005539B3" w:rsidP="005539B3">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5539B3" w:rsidRPr="009C0FB1" w:rsidRDefault="005539B3" w:rsidP="005539B3">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5539B3" w:rsidRPr="009C0FB1" w:rsidRDefault="005539B3" w:rsidP="005539B3">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5539B3" w:rsidRPr="009C0FB1" w:rsidRDefault="005539B3" w:rsidP="005539B3">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5539B3" w:rsidRPr="009C0FB1" w:rsidRDefault="005539B3" w:rsidP="005539B3">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92671C" w:rsidRDefault="005539B3" w:rsidP="0092671C">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760C32" w:rsidRPr="008D16A1" w:rsidRDefault="00465955" w:rsidP="008D16A1">
      <w:pPr>
        <w:widowControl/>
        <w:autoSpaceDE/>
        <w:autoSpaceDN/>
        <w:adjustRightInd/>
        <w:spacing w:after="160" w:line="256" w:lineRule="auto"/>
        <w:ind w:firstLine="539"/>
        <w:jc w:val="both"/>
        <w:rPr>
          <w:rFonts w:eastAsia="Calibri"/>
          <w:lang w:eastAsia="en-US"/>
        </w:rPr>
      </w:pPr>
      <w:r w:rsidRPr="00465955">
        <w:rPr>
          <w:rFonts w:eastAsia="Calibri"/>
          <w:lang w:eastAsia="en-US"/>
        </w:rPr>
        <w:t xml:space="preserve">Дисциплина  в рамках </w:t>
      </w:r>
      <w:r w:rsidRPr="00465955">
        <w:rPr>
          <w:rFonts w:eastAsia="Calibri"/>
          <w:b/>
          <w:lang w:eastAsia="en-US"/>
        </w:rPr>
        <w:t>воспитательной работы</w:t>
      </w:r>
      <w:r w:rsidRPr="00465955">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817301">
      <w:pPr>
        <w:pStyle w:val="a9"/>
        <w:numPr>
          <w:ilvl w:val="0"/>
          <w:numId w:val="1"/>
        </w:numPr>
        <w:ind w:left="0" w:firstLine="709"/>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7259A" w:rsidRPr="00773DBC" w:rsidTr="00F50FCF">
        <w:tc>
          <w:tcPr>
            <w:tcW w:w="6204" w:type="dxa"/>
            <w:gridSpan w:val="2"/>
            <w:vMerge w:val="restart"/>
          </w:tcPr>
          <w:p w:rsidR="0047259A" w:rsidRPr="00773DBC" w:rsidRDefault="0047259A" w:rsidP="0047259A">
            <w:pPr>
              <w:jc w:val="center"/>
              <w:rPr>
                <w:b/>
                <w:i/>
              </w:rPr>
            </w:pPr>
            <w:r w:rsidRPr="00773DBC">
              <w:rPr>
                <w:b/>
                <w:i/>
              </w:rPr>
              <w:t>Виды учебной работы</w:t>
            </w:r>
          </w:p>
        </w:tc>
        <w:tc>
          <w:tcPr>
            <w:tcW w:w="3367" w:type="dxa"/>
            <w:gridSpan w:val="2"/>
          </w:tcPr>
          <w:p w:rsidR="0047259A" w:rsidRPr="00773DBC" w:rsidRDefault="0047259A" w:rsidP="0047259A">
            <w:pPr>
              <w:jc w:val="center"/>
              <w:rPr>
                <w:b/>
                <w:i/>
              </w:rPr>
            </w:pPr>
            <w:r w:rsidRPr="00773DBC">
              <w:rPr>
                <w:b/>
                <w:i/>
              </w:rPr>
              <w:t>Формы обучения</w:t>
            </w:r>
          </w:p>
        </w:tc>
      </w:tr>
      <w:tr w:rsidR="0047259A" w:rsidRPr="00773DBC" w:rsidTr="001012D2">
        <w:tc>
          <w:tcPr>
            <w:tcW w:w="6204" w:type="dxa"/>
            <w:gridSpan w:val="2"/>
            <w:vMerge/>
          </w:tcPr>
          <w:p w:rsidR="0047259A" w:rsidRPr="00773DBC" w:rsidRDefault="0047259A" w:rsidP="0047259A">
            <w:pPr>
              <w:jc w:val="center"/>
              <w:rPr>
                <w:b/>
                <w:i/>
              </w:rPr>
            </w:pPr>
          </w:p>
        </w:tc>
        <w:tc>
          <w:tcPr>
            <w:tcW w:w="1701" w:type="dxa"/>
          </w:tcPr>
          <w:p w:rsidR="0047259A" w:rsidRPr="00773DBC" w:rsidRDefault="0047259A" w:rsidP="0047259A">
            <w:pPr>
              <w:jc w:val="center"/>
              <w:rPr>
                <w:b/>
                <w:i/>
              </w:rPr>
            </w:pPr>
            <w:r w:rsidRPr="00773DBC">
              <w:rPr>
                <w:b/>
                <w:i/>
              </w:rPr>
              <w:t>Очная</w:t>
            </w:r>
          </w:p>
        </w:tc>
        <w:tc>
          <w:tcPr>
            <w:tcW w:w="1666" w:type="dxa"/>
          </w:tcPr>
          <w:p w:rsidR="0047259A" w:rsidRPr="00773DBC" w:rsidRDefault="0047259A" w:rsidP="0047259A">
            <w:pPr>
              <w:jc w:val="center"/>
              <w:rPr>
                <w:b/>
                <w:i/>
              </w:rPr>
            </w:pPr>
            <w:r w:rsidRPr="00773DBC">
              <w:rPr>
                <w:b/>
                <w:i/>
              </w:rPr>
              <w:t>Заочная</w:t>
            </w:r>
          </w:p>
        </w:tc>
      </w:tr>
      <w:tr w:rsidR="001012D2" w:rsidRPr="00773DBC" w:rsidTr="001012D2">
        <w:tc>
          <w:tcPr>
            <w:tcW w:w="6204" w:type="dxa"/>
            <w:gridSpan w:val="2"/>
          </w:tcPr>
          <w:p w:rsidR="001012D2" w:rsidRPr="00773DBC" w:rsidRDefault="0047259A" w:rsidP="001012D2">
            <w:pPr>
              <w:jc w:val="both"/>
            </w:pPr>
            <w:r w:rsidRPr="00773DBC">
              <w:rPr>
                <w:b/>
              </w:rPr>
              <w:t>Общая трудоемкость</w:t>
            </w:r>
            <w:r w:rsidRPr="00773DBC">
              <w:t>: зачетные единицы/часы</w:t>
            </w:r>
          </w:p>
        </w:tc>
        <w:tc>
          <w:tcPr>
            <w:tcW w:w="1701" w:type="dxa"/>
          </w:tcPr>
          <w:p w:rsidR="001012D2" w:rsidRPr="00773DBC" w:rsidRDefault="00922516" w:rsidP="00922516">
            <w:pPr>
              <w:jc w:val="center"/>
            </w:pPr>
            <w:r>
              <w:t xml:space="preserve">180 </w:t>
            </w:r>
            <w:r w:rsidR="00BC1411" w:rsidRPr="00773DBC">
              <w:t>(</w:t>
            </w:r>
            <w:r>
              <w:t>5</w:t>
            </w:r>
            <w:r w:rsidR="00BC1411" w:rsidRPr="00773DBC">
              <w:t xml:space="preserve"> ЗЕТ)</w:t>
            </w:r>
          </w:p>
        </w:tc>
        <w:tc>
          <w:tcPr>
            <w:tcW w:w="1666" w:type="dxa"/>
          </w:tcPr>
          <w:p w:rsidR="001012D2" w:rsidRPr="00773DBC" w:rsidRDefault="004917BA" w:rsidP="00446E62">
            <w:pPr>
              <w:jc w:val="center"/>
              <w:rPr>
                <w:highlight w:val="yellow"/>
              </w:rPr>
            </w:pPr>
            <w:r>
              <w:t xml:space="preserve">180 </w:t>
            </w:r>
            <w:r w:rsidRPr="00773DBC">
              <w:t>(</w:t>
            </w:r>
            <w:r>
              <w:t>5</w:t>
            </w:r>
            <w:r w:rsidRPr="00773DBC">
              <w:t xml:space="preserve"> ЗЕТ)</w:t>
            </w:r>
          </w:p>
        </w:tc>
      </w:tr>
      <w:tr w:rsidR="001012D2" w:rsidRPr="00773DBC" w:rsidTr="001012D2">
        <w:tc>
          <w:tcPr>
            <w:tcW w:w="6204" w:type="dxa"/>
            <w:gridSpan w:val="2"/>
          </w:tcPr>
          <w:p w:rsidR="001012D2" w:rsidRPr="00773DBC" w:rsidRDefault="0047259A" w:rsidP="001012D2">
            <w:pPr>
              <w:jc w:val="both"/>
            </w:pPr>
            <w:r w:rsidRPr="00773DBC">
              <w:rPr>
                <w:b/>
              </w:rPr>
              <w:t>Контактная работа</w:t>
            </w:r>
            <w:r w:rsidR="00834F50">
              <w:rPr>
                <w:b/>
              </w:rPr>
              <w:t xml:space="preserve">  </w:t>
            </w:r>
            <w:r w:rsidRPr="00773DBC">
              <w:rPr>
                <w:b/>
              </w:rPr>
              <w:t>с преподавателем</w:t>
            </w:r>
            <w:r w:rsidRPr="00773DBC">
              <w:t xml:space="preserve"> (всего):</w:t>
            </w:r>
          </w:p>
        </w:tc>
        <w:tc>
          <w:tcPr>
            <w:tcW w:w="1701" w:type="dxa"/>
          </w:tcPr>
          <w:p w:rsidR="001012D2" w:rsidRPr="00773DBC" w:rsidRDefault="00422C33" w:rsidP="002F5DC2">
            <w:pPr>
              <w:jc w:val="center"/>
              <w:rPr>
                <w:lang w:val="en-US"/>
              </w:rPr>
            </w:pPr>
            <w:r>
              <w:t>54</w:t>
            </w:r>
          </w:p>
        </w:tc>
        <w:tc>
          <w:tcPr>
            <w:tcW w:w="1666" w:type="dxa"/>
          </w:tcPr>
          <w:p w:rsidR="001012D2" w:rsidRPr="00773DBC" w:rsidRDefault="00F96239" w:rsidP="00446E62">
            <w:pPr>
              <w:jc w:val="center"/>
            </w:pPr>
            <w:r>
              <w:t>1</w:t>
            </w:r>
            <w:r w:rsidR="00922516">
              <w:t>2</w:t>
            </w:r>
          </w:p>
        </w:tc>
      </w:tr>
      <w:tr w:rsidR="0047259A" w:rsidRPr="00773DBC" w:rsidTr="00446E62">
        <w:tc>
          <w:tcPr>
            <w:tcW w:w="250" w:type="dxa"/>
            <w:vMerge w:val="restart"/>
          </w:tcPr>
          <w:p w:rsidR="0047259A" w:rsidRPr="00773DBC" w:rsidRDefault="0047259A" w:rsidP="001012D2">
            <w:pPr>
              <w:jc w:val="both"/>
            </w:pPr>
          </w:p>
        </w:tc>
        <w:tc>
          <w:tcPr>
            <w:tcW w:w="5954" w:type="dxa"/>
          </w:tcPr>
          <w:p w:rsidR="0047259A" w:rsidRPr="00773DBC" w:rsidRDefault="0047259A" w:rsidP="001012D2">
            <w:pPr>
              <w:jc w:val="both"/>
            </w:pPr>
            <w:r w:rsidRPr="00773DBC">
              <w:t>Лекции (Л</w:t>
            </w:r>
            <w:r w:rsidR="00020ABC" w:rsidRPr="00773DBC">
              <w:t>К</w:t>
            </w:r>
            <w:r w:rsidRPr="00773DBC">
              <w:t>)</w:t>
            </w:r>
          </w:p>
        </w:tc>
        <w:tc>
          <w:tcPr>
            <w:tcW w:w="1701" w:type="dxa"/>
          </w:tcPr>
          <w:p w:rsidR="0047259A" w:rsidRPr="00773DBC" w:rsidRDefault="00422C33" w:rsidP="00446E62">
            <w:pPr>
              <w:jc w:val="center"/>
            </w:pPr>
            <w:r>
              <w:t>18</w:t>
            </w:r>
          </w:p>
        </w:tc>
        <w:tc>
          <w:tcPr>
            <w:tcW w:w="1666" w:type="dxa"/>
          </w:tcPr>
          <w:p w:rsidR="0047259A" w:rsidRPr="00773DBC" w:rsidRDefault="00F96239" w:rsidP="00446E62">
            <w:pPr>
              <w:jc w:val="center"/>
            </w:pPr>
            <w:r>
              <w:t>4</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Практические занятия (ПЗ)</w:t>
            </w:r>
          </w:p>
        </w:tc>
        <w:tc>
          <w:tcPr>
            <w:tcW w:w="1701" w:type="dxa"/>
          </w:tcPr>
          <w:p w:rsidR="0047259A" w:rsidRPr="00773DBC" w:rsidRDefault="0047259A" w:rsidP="00922516">
            <w:pPr>
              <w:jc w:val="center"/>
            </w:pPr>
          </w:p>
        </w:tc>
        <w:tc>
          <w:tcPr>
            <w:tcW w:w="1666" w:type="dxa"/>
          </w:tcPr>
          <w:p w:rsidR="0047259A" w:rsidRPr="00773DBC" w:rsidRDefault="0047259A" w:rsidP="00446E62">
            <w:pPr>
              <w:jc w:val="center"/>
            </w:pP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Семинарские занятия (СЗ)</w:t>
            </w:r>
          </w:p>
        </w:tc>
        <w:tc>
          <w:tcPr>
            <w:tcW w:w="1701" w:type="dxa"/>
          </w:tcPr>
          <w:p w:rsidR="0047259A" w:rsidRPr="00773DBC" w:rsidRDefault="00422C33" w:rsidP="00446E62">
            <w:pPr>
              <w:jc w:val="center"/>
            </w:pPr>
            <w:r>
              <w:t>36</w:t>
            </w:r>
            <w:r w:rsidR="007E5DEF">
              <w:t>***</w:t>
            </w:r>
          </w:p>
        </w:tc>
        <w:tc>
          <w:tcPr>
            <w:tcW w:w="1666" w:type="dxa"/>
          </w:tcPr>
          <w:p w:rsidR="0047259A" w:rsidRPr="00773DBC" w:rsidRDefault="00922516" w:rsidP="00446E62">
            <w:pPr>
              <w:jc w:val="center"/>
            </w:pPr>
            <w:r>
              <w:t>8</w:t>
            </w:r>
            <w:r w:rsidR="007E5DEF">
              <w:t>***</w:t>
            </w:r>
          </w:p>
        </w:tc>
      </w:tr>
      <w:tr w:rsidR="0047259A" w:rsidRPr="00773DBC" w:rsidTr="00446E62">
        <w:tc>
          <w:tcPr>
            <w:tcW w:w="250" w:type="dxa"/>
            <w:vMerge/>
          </w:tcPr>
          <w:p w:rsidR="0047259A" w:rsidRPr="00773DBC" w:rsidRDefault="0047259A" w:rsidP="001012D2">
            <w:pPr>
              <w:jc w:val="both"/>
            </w:pPr>
          </w:p>
        </w:tc>
        <w:tc>
          <w:tcPr>
            <w:tcW w:w="5954" w:type="dxa"/>
          </w:tcPr>
          <w:p w:rsidR="0047259A" w:rsidRPr="00773DBC" w:rsidRDefault="0047259A" w:rsidP="001012D2">
            <w:pPr>
              <w:jc w:val="both"/>
            </w:pPr>
            <w:r w:rsidRPr="00773DBC">
              <w:t>Лабораторные работы (ЛР)</w:t>
            </w:r>
          </w:p>
        </w:tc>
        <w:tc>
          <w:tcPr>
            <w:tcW w:w="1701" w:type="dxa"/>
          </w:tcPr>
          <w:p w:rsidR="0047259A" w:rsidRPr="00773DBC" w:rsidRDefault="0047259A" w:rsidP="00446E62">
            <w:pPr>
              <w:jc w:val="center"/>
            </w:pPr>
          </w:p>
        </w:tc>
        <w:tc>
          <w:tcPr>
            <w:tcW w:w="1666" w:type="dxa"/>
          </w:tcPr>
          <w:p w:rsidR="0047259A" w:rsidRPr="00773DBC" w:rsidRDefault="0047259A" w:rsidP="00446E62">
            <w:pPr>
              <w:jc w:val="center"/>
            </w:pPr>
          </w:p>
        </w:tc>
      </w:tr>
      <w:tr w:rsidR="0047259A" w:rsidRPr="00773DBC" w:rsidTr="00422C33">
        <w:trPr>
          <w:trHeight w:val="669"/>
        </w:trPr>
        <w:tc>
          <w:tcPr>
            <w:tcW w:w="250" w:type="dxa"/>
            <w:vMerge/>
          </w:tcPr>
          <w:p w:rsidR="0047259A" w:rsidRPr="00773DBC" w:rsidRDefault="0047259A" w:rsidP="001012D2">
            <w:pPr>
              <w:jc w:val="both"/>
            </w:pPr>
          </w:p>
        </w:tc>
        <w:tc>
          <w:tcPr>
            <w:tcW w:w="5954" w:type="dxa"/>
          </w:tcPr>
          <w:p w:rsidR="0047259A" w:rsidRPr="00773DBC" w:rsidRDefault="00446E62" w:rsidP="00446E62">
            <w:pPr>
              <w:jc w:val="both"/>
            </w:pPr>
            <w:r w:rsidRPr="00773DBC">
              <w:t xml:space="preserve">Промежуточная аттестация: Зачет / зачет с оценкой / </w:t>
            </w:r>
            <w:r w:rsidRPr="00773DBC">
              <w:rPr>
                <w:u w:val="single"/>
              </w:rPr>
              <w:t>экзамен</w:t>
            </w:r>
            <w:r w:rsidRPr="00773DBC">
              <w:t xml:space="preserve"> / </w:t>
            </w:r>
          </w:p>
        </w:tc>
        <w:tc>
          <w:tcPr>
            <w:tcW w:w="1701" w:type="dxa"/>
          </w:tcPr>
          <w:p w:rsidR="0047259A" w:rsidRPr="00773DBC" w:rsidRDefault="00922516" w:rsidP="00446E62">
            <w:pPr>
              <w:jc w:val="center"/>
            </w:pPr>
            <w:r>
              <w:t>18</w:t>
            </w:r>
          </w:p>
        </w:tc>
        <w:tc>
          <w:tcPr>
            <w:tcW w:w="1666" w:type="dxa"/>
          </w:tcPr>
          <w:p w:rsidR="0047259A" w:rsidRPr="00773DBC" w:rsidRDefault="00F96239" w:rsidP="00446E62">
            <w:pPr>
              <w:jc w:val="center"/>
            </w:pPr>
            <w:r>
              <w:t>9</w:t>
            </w:r>
          </w:p>
        </w:tc>
      </w:tr>
      <w:tr w:rsidR="0047259A" w:rsidRPr="00773DBC" w:rsidTr="00834F50">
        <w:trPr>
          <w:trHeight w:val="457"/>
        </w:trPr>
        <w:tc>
          <w:tcPr>
            <w:tcW w:w="6204" w:type="dxa"/>
            <w:gridSpan w:val="2"/>
          </w:tcPr>
          <w:p w:rsidR="0047259A" w:rsidRPr="00773DBC" w:rsidRDefault="0047259A" w:rsidP="001012D2">
            <w:pPr>
              <w:jc w:val="both"/>
            </w:pPr>
            <w:r w:rsidRPr="00773DBC">
              <w:rPr>
                <w:b/>
              </w:rPr>
              <w:t>Самостоятельная работа</w:t>
            </w:r>
            <w:r w:rsidRPr="00773DBC">
              <w:t xml:space="preserve"> (СРС)</w:t>
            </w:r>
          </w:p>
        </w:tc>
        <w:tc>
          <w:tcPr>
            <w:tcW w:w="1701" w:type="dxa"/>
          </w:tcPr>
          <w:p w:rsidR="0047259A" w:rsidRPr="00773DBC" w:rsidRDefault="00422C33" w:rsidP="00446E62">
            <w:pPr>
              <w:jc w:val="center"/>
            </w:pPr>
            <w:r>
              <w:t>108</w:t>
            </w:r>
          </w:p>
        </w:tc>
        <w:tc>
          <w:tcPr>
            <w:tcW w:w="1666" w:type="dxa"/>
          </w:tcPr>
          <w:p w:rsidR="0047259A" w:rsidRPr="00773DBC" w:rsidRDefault="00F96239" w:rsidP="00446E62">
            <w:pPr>
              <w:jc w:val="center"/>
            </w:pPr>
            <w:r>
              <w:t>1</w:t>
            </w:r>
            <w:r w:rsidR="00922516">
              <w:t>59</w:t>
            </w:r>
          </w:p>
        </w:tc>
      </w:tr>
    </w:tbl>
    <w:p w:rsidR="001012D2" w:rsidRDefault="001012D2" w:rsidP="001012D2">
      <w:pPr>
        <w:jc w:val="both"/>
        <w:rPr>
          <w:b/>
        </w:rPr>
      </w:pPr>
    </w:p>
    <w:p w:rsidR="00465955" w:rsidRPr="00B856B1" w:rsidRDefault="00465955" w:rsidP="00B856B1">
      <w:pPr>
        <w:widowControl/>
        <w:autoSpaceDE/>
        <w:autoSpaceDN/>
        <w:adjustRightInd/>
        <w:spacing w:after="160" w:line="256" w:lineRule="auto"/>
        <w:jc w:val="both"/>
        <w:rPr>
          <w:rFonts w:eastAsia="Calibri"/>
          <w:lang w:eastAsia="en-US"/>
        </w:rPr>
      </w:pPr>
      <w:r w:rsidRPr="00465955">
        <w:rPr>
          <w:rFonts w:ascii="Calibri" w:eastAsia="Calibri" w:hAnsi="Calibri"/>
          <w:b/>
          <w:sz w:val="22"/>
          <w:szCs w:val="22"/>
          <w:lang w:eastAsia="en-US"/>
        </w:rPr>
        <w:t>*** -</w:t>
      </w:r>
      <w:r w:rsidRPr="00465955">
        <w:rPr>
          <w:rFonts w:ascii="Calibri" w:eastAsia="Calibri" w:hAnsi="Calibri"/>
          <w:sz w:val="22"/>
          <w:szCs w:val="22"/>
          <w:lang w:eastAsia="en-US"/>
        </w:rPr>
        <w:t xml:space="preserve"> </w:t>
      </w:r>
      <w:r w:rsidRPr="00465955">
        <w:rPr>
          <w:rFonts w:eastAsia="Calibri"/>
          <w:lang w:eastAsia="en-US"/>
        </w:rPr>
        <w:t xml:space="preserve">Дисциплина  частично  реализуется в </w:t>
      </w:r>
      <w:r w:rsidRPr="00465955">
        <w:rPr>
          <w:rFonts w:eastAsia="Calibri"/>
          <w:b/>
          <w:lang w:eastAsia="en-US"/>
        </w:rPr>
        <w:t>форме практической подготовки</w:t>
      </w:r>
      <w:r w:rsidRPr="00465955">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773DBC" w:rsidRDefault="00446E62" w:rsidP="00817301">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0F76BF" w:rsidRPr="00773DBC" w:rsidTr="00043D4B">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98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08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043D4B">
        <w:tc>
          <w:tcPr>
            <w:tcW w:w="664" w:type="dxa"/>
            <w:vMerge/>
          </w:tcPr>
          <w:p w:rsidR="000F76BF" w:rsidRPr="00773DBC" w:rsidRDefault="000F76BF" w:rsidP="00F50FCF">
            <w:pPr>
              <w:jc w:val="center"/>
              <w:rPr>
                <w:b/>
              </w:rPr>
            </w:pPr>
          </w:p>
        </w:tc>
        <w:tc>
          <w:tcPr>
            <w:tcW w:w="2988" w:type="dxa"/>
            <w:vMerge/>
          </w:tcPr>
          <w:p w:rsidR="000F76BF" w:rsidRPr="00773DBC" w:rsidRDefault="000F76BF" w:rsidP="00F50FCF">
            <w:pPr>
              <w:jc w:val="center"/>
              <w:rPr>
                <w:b/>
              </w:rPr>
            </w:pPr>
          </w:p>
        </w:tc>
        <w:tc>
          <w:tcPr>
            <w:tcW w:w="108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043D4B">
        <w:tc>
          <w:tcPr>
            <w:tcW w:w="664" w:type="dxa"/>
            <w:vMerge/>
          </w:tcPr>
          <w:p w:rsidR="000F76BF" w:rsidRPr="00773DBC" w:rsidRDefault="000F76BF" w:rsidP="00F50FCF">
            <w:pPr>
              <w:jc w:val="both"/>
            </w:pPr>
          </w:p>
        </w:tc>
        <w:tc>
          <w:tcPr>
            <w:tcW w:w="2988" w:type="dxa"/>
            <w:vMerge/>
          </w:tcPr>
          <w:p w:rsidR="000F76BF" w:rsidRPr="00773DBC" w:rsidRDefault="000F76BF" w:rsidP="00F50FCF">
            <w:pPr>
              <w:jc w:val="both"/>
            </w:pPr>
          </w:p>
        </w:tc>
        <w:tc>
          <w:tcPr>
            <w:tcW w:w="108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C83404" w:rsidRPr="00773DBC" w:rsidTr="00043D4B">
        <w:tc>
          <w:tcPr>
            <w:tcW w:w="664" w:type="dxa"/>
          </w:tcPr>
          <w:p w:rsidR="00C83404" w:rsidRPr="00773DBC" w:rsidRDefault="00C83404" w:rsidP="000F1B6F">
            <w:pPr>
              <w:pStyle w:val="a9"/>
              <w:numPr>
                <w:ilvl w:val="0"/>
                <w:numId w:val="2"/>
              </w:numPr>
              <w:jc w:val="both"/>
            </w:pPr>
          </w:p>
        </w:tc>
        <w:tc>
          <w:tcPr>
            <w:tcW w:w="2988" w:type="dxa"/>
          </w:tcPr>
          <w:p w:rsidR="00C83404" w:rsidRPr="00922516" w:rsidRDefault="00922516" w:rsidP="00F17242">
            <w:pPr>
              <w:pStyle w:val="11"/>
              <w:spacing w:after="0" w:line="240" w:lineRule="auto"/>
              <w:ind w:left="0"/>
              <w:jc w:val="both"/>
              <w:rPr>
                <w:rFonts w:asciiTheme="majorBidi" w:hAnsiTheme="majorBidi" w:cstheme="majorBidi"/>
                <w:color w:val="000000"/>
                <w:spacing w:val="2"/>
                <w:sz w:val="24"/>
                <w:szCs w:val="24"/>
              </w:rPr>
            </w:pPr>
            <w:r w:rsidRPr="00922516">
              <w:rPr>
                <w:rFonts w:asciiTheme="majorBidi" w:hAnsiTheme="majorBidi" w:cstheme="majorBidi"/>
                <w:color w:val="000000"/>
                <w:sz w:val="24"/>
                <w:szCs w:val="24"/>
                <w:shd w:val="clear" w:color="auto" w:fill="FFFFFF"/>
              </w:rPr>
              <w:t>Человеческие ресурсы организаций</w:t>
            </w:r>
          </w:p>
        </w:tc>
        <w:tc>
          <w:tcPr>
            <w:tcW w:w="1080" w:type="dxa"/>
          </w:tcPr>
          <w:p w:rsidR="00C83404" w:rsidRPr="00773DBC" w:rsidRDefault="00422C33" w:rsidP="00045ECC">
            <w:pPr>
              <w:jc w:val="center"/>
            </w:pPr>
            <w:r>
              <w:t>17</w:t>
            </w:r>
          </w:p>
        </w:tc>
        <w:tc>
          <w:tcPr>
            <w:tcW w:w="824" w:type="dxa"/>
          </w:tcPr>
          <w:p w:rsidR="00C83404" w:rsidRPr="00773DBC" w:rsidRDefault="009E7E29" w:rsidP="005F68CB">
            <w:pPr>
              <w:jc w:val="center"/>
            </w:pPr>
            <w:r w:rsidRPr="00773DBC">
              <w:t>2</w:t>
            </w:r>
          </w:p>
        </w:tc>
        <w:tc>
          <w:tcPr>
            <w:tcW w:w="1035" w:type="dxa"/>
          </w:tcPr>
          <w:p w:rsidR="00C83404" w:rsidRPr="00773DBC" w:rsidRDefault="00C83404" w:rsidP="005F68CB">
            <w:pPr>
              <w:jc w:val="center"/>
            </w:pPr>
            <w:r w:rsidRPr="00773DBC">
              <w:t>-</w:t>
            </w:r>
          </w:p>
        </w:tc>
        <w:tc>
          <w:tcPr>
            <w:tcW w:w="838" w:type="dxa"/>
          </w:tcPr>
          <w:p w:rsidR="00C83404" w:rsidRPr="00773DBC" w:rsidRDefault="00422C33" w:rsidP="00045ECC">
            <w:pPr>
              <w:jc w:val="center"/>
            </w:pPr>
            <w:r>
              <w:t>4</w:t>
            </w:r>
          </w:p>
        </w:tc>
        <w:tc>
          <w:tcPr>
            <w:tcW w:w="2142" w:type="dxa"/>
          </w:tcPr>
          <w:p w:rsidR="00C83404" w:rsidRPr="00773DBC" w:rsidRDefault="009E7E29" w:rsidP="005F68CB">
            <w:pPr>
              <w:jc w:val="center"/>
            </w:pPr>
            <w:r w:rsidRPr="00773DBC">
              <w:t>1</w:t>
            </w:r>
            <w:r w:rsidR="00422C33">
              <w:t>1</w:t>
            </w:r>
          </w:p>
        </w:tc>
      </w:tr>
      <w:tr w:rsidR="00C83404" w:rsidRPr="00773DBC" w:rsidTr="00043D4B">
        <w:tc>
          <w:tcPr>
            <w:tcW w:w="664" w:type="dxa"/>
          </w:tcPr>
          <w:p w:rsidR="00C83404" w:rsidRPr="00773DBC" w:rsidRDefault="00C83404" w:rsidP="000F1B6F">
            <w:pPr>
              <w:pStyle w:val="a9"/>
              <w:numPr>
                <w:ilvl w:val="0"/>
                <w:numId w:val="2"/>
              </w:numPr>
              <w:jc w:val="both"/>
            </w:pPr>
          </w:p>
        </w:tc>
        <w:tc>
          <w:tcPr>
            <w:tcW w:w="2988" w:type="dxa"/>
          </w:tcPr>
          <w:p w:rsidR="00C83404" w:rsidRPr="00922516" w:rsidRDefault="00922516" w:rsidP="00045ECC">
            <w:pPr>
              <w:jc w:val="both"/>
              <w:rPr>
                <w:rFonts w:asciiTheme="majorBidi" w:hAnsiTheme="majorBidi" w:cstheme="majorBidi"/>
              </w:rPr>
            </w:pPr>
            <w:r w:rsidRPr="00922516">
              <w:rPr>
                <w:rFonts w:asciiTheme="majorBidi" w:hAnsiTheme="majorBidi" w:cstheme="majorBidi"/>
                <w:color w:val="000000"/>
                <w:shd w:val="clear" w:color="auto" w:fill="FFFFFF"/>
              </w:rPr>
              <w:t>Методология управления человеческими ресурсами</w:t>
            </w:r>
          </w:p>
        </w:tc>
        <w:tc>
          <w:tcPr>
            <w:tcW w:w="1080" w:type="dxa"/>
          </w:tcPr>
          <w:p w:rsidR="00C83404" w:rsidRPr="00773DBC" w:rsidRDefault="00422C33" w:rsidP="00045ECC">
            <w:pPr>
              <w:jc w:val="center"/>
            </w:pPr>
            <w:r>
              <w:t>17</w:t>
            </w:r>
          </w:p>
        </w:tc>
        <w:tc>
          <w:tcPr>
            <w:tcW w:w="824" w:type="dxa"/>
          </w:tcPr>
          <w:p w:rsidR="00C83404" w:rsidRPr="00773DBC" w:rsidRDefault="009E7E29" w:rsidP="00045ECC">
            <w:pPr>
              <w:jc w:val="center"/>
            </w:pPr>
            <w:r w:rsidRPr="00773DBC">
              <w:t>2</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9F0018">
              <w:t>(2*)</w:t>
            </w:r>
          </w:p>
        </w:tc>
        <w:tc>
          <w:tcPr>
            <w:tcW w:w="2142" w:type="dxa"/>
          </w:tcPr>
          <w:p w:rsidR="00C83404" w:rsidRPr="00773DBC" w:rsidRDefault="009E7E29" w:rsidP="005F68CB">
            <w:pPr>
              <w:jc w:val="center"/>
            </w:pPr>
            <w:r w:rsidRPr="00773DBC">
              <w:t>1</w:t>
            </w:r>
            <w:r w:rsidR="00422C33">
              <w:t>1</w:t>
            </w:r>
          </w:p>
        </w:tc>
      </w:tr>
      <w:tr w:rsidR="00C83404" w:rsidRPr="00773DBC" w:rsidTr="00043D4B">
        <w:tc>
          <w:tcPr>
            <w:tcW w:w="664" w:type="dxa"/>
          </w:tcPr>
          <w:p w:rsidR="00C83404" w:rsidRPr="00773DBC" w:rsidRDefault="00C83404" w:rsidP="000F1B6F">
            <w:pPr>
              <w:pStyle w:val="a9"/>
              <w:numPr>
                <w:ilvl w:val="0"/>
                <w:numId w:val="2"/>
              </w:numPr>
              <w:jc w:val="both"/>
            </w:pPr>
          </w:p>
        </w:tc>
        <w:tc>
          <w:tcPr>
            <w:tcW w:w="2988" w:type="dxa"/>
          </w:tcPr>
          <w:p w:rsidR="00C83404" w:rsidRPr="00922516" w:rsidRDefault="00922516" w:rsidP="00045ECC">
            <w:pPr>
              <w:jc w:val="both"/>
              <w:rPr>
                <w:rFonts w:asciiTheme="majorBidi" w:hAnsiTheme="majorBidi" w:cstheme="majorBidi"/>
              </w:rPr>
            </w:pPr>
            <w:r w:rsidRPr="00922516">
              <w:rPr>
                <w:rFonts w:asciiTheme="majorBidi" w:hAnsiTheme="majorBidi" w:cstheme="majorBidi"/>
                <w:color w:val="000000"/>
                <w:shd w:val="clear" w:color="auto" w:fill="FFFFFF"/>
              </w:rPr>
              <w:t>Система управления человеческими ресурсами</w:t>
            </w:r>
          </w:p>
        </w:tc>
        <w:tc>
          <w:tcPr>
            <w:tcW w:w="1080" w:type="dxa"/>
          </w:tcPr>
          <w:p w:rsidR="00C83404" w:rsidRPr="00773DBC" w:rsidRDefault="00422C33" w:rsidP="00045ECC">
            <w:pPr>
              <w:jc w:val="center"/>
            </w:pPr>
            <w:r>
              <w:t>17</w:t>
            </w:r>
          </w:p>
        </w:tc>
        <w:tc>
          <w:tcPr>
            <w:tcW w:w="824" w:type="dxa"/>
          </w:tcPr>
          <w:p w:rsidR="00C83404" w:rsidRPr="00773DBC" w:rsidRDefault="009E7E29" w:rsidP="005F68CB">
            <w:pPr>
              <w:jc w:val="center"/>
            </w:pPr>
            <w:r w:rsidRPr="00773DBC">
              <w:t>2</w:t>
            </w:r>
            <w:r w:rsidR="009F0018">
              <w:t>(1*)</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115B56">
              <w:t>(2*)</w:t>
            </w:r>
          </w:p>
        </w:tc>
        <w:tc>
          <w:tcPr>
            <w:tcW w:w="2142" w:type="dxa"/>
          </w:tcPr>
          <w:p w:rsidR="00C83404" w:rsidRPr="00773DBC" w:rsidRDefault="009E7E29" w:rsidP="005F68CB">
            <w:pPr>
              <w:jc w:val="center"/>
            </w:pPr>
            <w:r w:rsidRPr="00773DBC">
              <w:t>1</w:t>
            </w:r>
            <w:r w:rsidR="005539B3">
              <w:t>1</w:t>
            </w:r>
          </w:p>
        </w:tc>
      </w:tr>
      <w:tr w:rsidR="00045ECC" w:rsidRPr="00773DBC" w:rsidTr="00043D4B">
        <w:tc>
          <w:tcPr>
            <w:tcW w:w="664" w:type="dxa"/>
          </w:tcPr>
          <w:p w:rsidR="00045ECC" w:rsidRPr="00773DBC" w:rsidRDefault="00045ECC" w:rsidP="000F1B6F">
            <w:pPr>
              <w:pStyle w:val="a9"/>
              <w:numPr>
                <w:ilvl w:val="0"/>
                <w:numId w:val="2"/>
              </w:numPr>
              <w:jc w:val="both"/>
            </w:pPr>
          </w:p>
        </w:tc>
        <w:tc>
          <w:tcPr>
            <w:tcW w:w="2988" w:type="dxa"/>
          </w:tcPr>
          <w:p w:rsidR="00045ECC" w:rsidRPr="00922516" w:rsidRDefault="00922516" w:rsidP="00045ECC">
            <w:pPr>
              <w:jc w:val="both"/>
              <w:rPr>
                <w:rFonts w:asciiTheme="majorBidi" w:hAnsiTheme="majorBidi" w:cstheme="majorBidi"/>
              </w:rPr>
            </w:pPr>
            <w:r w:rsidRPr="00922516">
              <w:rPr>
                <w:rFonts w:asciiTheme="majorBidi" w:hAnsiTheme="majorBidi" w:cstheme="majorBidi"/>
                <w:color w:val="000000"/>
                <w:shd w:val="clear" w:color="auto" w:fill="FFFFFF"/>
              </w:rPr>
              <w:t>Стратегическое управление человеческими ресурсами</w:t>
            </w:r>
          </w:p>
        </w:tc>
        <w:tc>
          <w:tcPr>
            <w:tcW w:w="1080" w:type="dxa"/>
          </w:tcPr>
          <w:p w:rsidR="00045ECC" w:rsidRPr="00773DBC" w:rsidRDefault="00422C33" w:rsidP="005F68CB">
            <w:pPr>
              <w:jc w:val="center"/>
            </w:pPr>
            <w:r>
              <w:t>20</w:t>
            </w:r>
          </w:p>
        </w:tc>
        <w:tc>
          <w:tcPr>
            <w:tcW w:w="824" w:type="dxa"/>
          </w:tcPr>
          <w:p w:rsidR="00045ECC" w:rsidRPr="00773DBC" w:rsidRDefault="009E7E29" w:rsidP="005F68CB">
            <w:pPr>
              <w:jc w:val="center"/>
            </w:pPr>
            <w:r w:rsidRPr="00773DBC">
              <w:t>2</w:t>
            </w:r>
          </w:p>
        </w:tc>
        <w:tc>
          <w:tcPr>
            <w:tcW w:w="1035" w:type="dxa"/>
          </w:tcPr>
          <w:p w:rsidR="00045ECC" w:rsidRPr="00773DBC" w:rsidRDefault="00045ECC" w:rsidP="005F68CB">
            <w:pPr>
              <w:jc w:val="center"/>
            </w:pPr>
          </w:p>
        </w:tc>
        <w:tc>
          <w:tcPr>
            <w:tcW w:w="838" w:type="dxa"/>
          </w:tcPr>
          <w:p w:rsidR="00045ECC" w:rsidRPr="00773DBC" w:rsidRDefault="00422C33" w:rsidP="005F68CB">
            <w:pPr>
              <w:jc w:val="center"/>
            </w:pPr>
            <w:r>
              <w:t>4</w:t>
            </w:r>
          </w:p>
        </w:tc>
        <w:tc>
          <w:tcPr>
            <w:tcW w:w="2142" w:type="dxa"/>
          </w:tcPr>
          <w:p w:rsidR="00045ECC" w:rsidRPr="00773DBC" w:rsidRDefault="009E7E29" w:rsidP="005F68CB">
            <w:pPr>
              <w:jc w:val="center"/>
            </w:pPr>
            <w:r w:rsidRPr="00773DBC">
              <w:t>1</w:t>
            </w:r>
            <w:r w:rsidR="00422C33">
              <w:t>4</w:t>
            </w:r>
          </w:p>
        </w:tc>
      </w:tr>
      <w:tr w:rsidR="00C83404" w:rsidRPr="00773DBC" w:rsidTr="00043D4B">
        <w:tc>
          <w:tcPr>
            <w:tcW w:w="664" w:type="dxa"/>
          </w:tcPr>
          <w:p w:rsidR="00C83404" w:rsidRPr="00773DBC" w:rsidRDefault="00C83404" w:rsidP="000F1B6F">
            <w:pPr>
              <w:pStyle w:val="a9"/>
              <w:numPr>
                <w:ilvl w:val="0"/>
                <w:numId w:val="2"/>
              </w:numPr>
              <w:jc w:val="both"/>
            </w:pPr>
          </w:p>
        </w:tc>
        <w:tc>
          <w:tcPr>
            <w:tcW w:w="2988" w:type="dxa"/>
          </w:tcPr>
          <w:p w:rsidR="00C83404" w:rsidRPr="00922516" w:rsidRDefault="00922516" w:rsidP="00045ECC">
            <w:pPr>
              <w:jc w:val="both"/>
              <w:rPr>
                <w:rFonts w:asciiTheme="majorBidi" w:hAnsiTheme="majorBidi" w:cstheme="majorBidi"/>
              </w:rPr>
            </w:pPr>
            <w:r w:rsidRPr="00922516">
              <w:rPr>
                <w:rFonts w:asciiTheme="majorBidi" w:hAnsiTheme="majorBidi" w:cstheme="majorBidi"/>
                <w:color w:val="000000"/>
                <w:shd w:val="clear" w:color="auto" w:fill="FFFFFF"/>
              </w:rPr>
              <w:t>Планирование работы с персоналом организации</w:t>
            </w:r>
          </w:p>
        </w:tc>
        <w:tc>
          <w:tcPr>
            <w:tcW w:w="1080" w:type="dxa"/>
          </w:tcPr>
          <w:p w:rsidR="00C83404" w:rsidRPr="00773DBC" w:rsidRDefault="00422C33" w:rsidP="005F68CB">
            <w:pPr>
              <w:jc w:val="center"/>
            </w:pPr>
            <w:r>
              <w:t>20</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C83404" w:rsidP="005F68CB">
            <w:pPr>
              <w:jc w:val="center"/>
            </w:pPr>
            <w:r w:rsidRPr="00773DBC">
              <w:t>-</w:t>
            </w:r>
          </w:p>
        </w:tc>
        <w:tc>
          <w:tcPr>
            <w:tcW w:w="838" w:type="dxa"/>
          </w:tcPr>
          <w:p w:rsidR="00C83404" w:rsidRPr="00773DBC" w:rsidRDefault="009E7E29" w:rsidP="00045ECC">
            <w:pPr>
              <w:jc w:val="center"/>
            </w:pPr>
            <w:r w:rsidRPr="00773DBC">
              <w:t>4</w:t>
            </w:r>
            <w:r w:rsidR="009F0018">
              <w:t>(2*)</w:t>
            </w:r>
          </w:p>
        </w:tc>
        <w:tc>
          <w:tcPr>
            <w:tcW w:w="2142" w:type="dxa"/>
          </w:tcPr>
          <w:p w:rsidR="00C83404" w:rsidRPr="00773DBC" w:rsidRDefault="005539B3" w:rsidP="00045ECC">
            <w:pPr>
              <w:jc w:val="center"/>
            </w:pPr>
            <w:r>
              <w:t>1</w:t>
            </w:r>
            <w:r w:rsidR="00422C33">
              <w:t>4</w:t>
            </w:r>
          </w:p>
        </w:tc>
      </w:tr>
      <w:tr w:rsidR="00C83404" w:rsidRPr="00773DBC" w:rsidTr="00043D4B">
        <w:tc>
          <w:tcPr>
            <w:tcW w:w="664" w:type="dxa"/>
          </w:tcPr>
          <w:p w:rsidR="00C83404" w:rsidRPr="00773DBC" w:rsidRDefault="00C83404" w:rsidP="000F1B6F">
            <w:pPr>
              <w:pStyle w:val="a9"/>
              <w:numPr>
                <w:ilvl w:val="0"/>
                <w:numId w:val="2"/>
              </w:numPr>
              <w:jc w:val="both"/>
            </w:pPr>
          </w:p>
        </w:tc>
        <w:tc>
          <w:tcPr>
            <w:tcW w:w="2988" w:type="dxa"/>
          </w:tcPr>
          <w:p w:rsidR="00C83404" w:rsidRPr="00922516" w:rsidRDefault="00922516" w:rsidP="00045ECC">
            <w:pPr>
              <w:jc w:val="both"/>
              <w:rPr>
                <w:rFonts w:asciiTheme="majorBidi" w:hAnsiTheme="majorBidi" w:cstheme="majorBidi"/>
              </w:rPr>
            </w:pPr>
            <w:r w:rsidRPr="00922516">
              <w:rPr>
                <w:rFonts w:asciiTheme="majorBidi" w:hAnsiTheme="majorBidi" w:cstheme="majorBidi"/>
                <w:color w:val="000000"/>
                <w:shd w:val="clear" w:color="auto" w:fill="FFFFFF"/>
              </w:rPr>
              <w:t>Технология и этапы управления персоналом организации</w:t>
            </w:r>
          </w:p>
        </w:tc>
        <w:tc>
          <w:tcPr>
            <w:tcW w:w="1080" w:type="dxa"/>
          </w:tcPr>
          <w:p w:rsidR="00C83404" w:rsidRPr="00773DBC" w:rsidRDefault="00422C33" w:rsidP="005F68CB">
            <w:pPr>
              <w:jc w:val="center"/>
            </w:pPr>
            <w:r>
              <w:t>20</w:t>
            </w:r>
          </w:p>
        </w:tc>
        <w:tc>
          <w:tcPr>
            <w:tcW w:w="824" w:type="dxa"/>
          </w:tcPr>
          <w:p w:rsidR="00C83404" w:rsidRPr="00773DBC" w:rsidRDefault="009E7E29" w:rsidP="005F68CB">
            <w:pPr>
              <w:jc w:val="center"/>
            </w:pPr>
            <w:r w:rsidRPr="00773DBC">
              <w:t>2</w:t>
            </w:r>
          </w:p>
        </w:tc>
        <w:tc>
          <w:tcPr>
            <w:tcW w:w="1035" w:type="dxa"/>
          </w:tcPr>
          <w:p w:rsidR="00C83404" w:rsidRPr="00773DBC" w:rsidRDefault="00045ECC" w:rsidP="005F68CB">
            <w:pPr>
              <w:jc w:val="center"/>
            </w:pPr>
            <w:r w:rsidRPr="00773DBC">
              <w:t>-</w:t>
            </w:r>
          </w:p>
        </w:tc>
        <w:tc>
          <w:tcPr>
            <w:tcW w:w="838" w:type="dxa"/>
          </w:tcPr>
          <w:p w:rsidR="00C83404" w:rsidRPr="00773DBC" w:rsidRDefault="00422C33" w:rsidP="005F68CB">
            <w:pPr>
              <w:jc w:val="center"/>
            </w:pPr>
            <w:r>
              <w:t>4</w:t>
            </w:r>
          </w:p>
        </w:tc>
        <w:tc>
          <w:tcPr>
            <w:tcW w:w="2142" w:type="dxa"/>
          </w:tcPr>
          <w:p w:rsidR="00C83404" w:rsidRPr="00773DBC" w:rsidRDefault="009E7E29" w:rsidP="00045ECC">
            <w:pPr>
              <w:jc w:val="center"/>
            </w:pPr>
            <w:r w:rsidRPr="00773DBC">
              <w:t>1</w:t>
            </w:r>
            <w:r w:rsidR="00422C33">
              <w:t>4</w:t>
            </w:r>
          </w:p>
        </w:tc>
      </w:tr>
      <w:tr w:rsidR="00C83404" w:rsidRPr="00773DBC" w:rsidTr="00043D4B">
        <w:tc>
          <w:tcPr>
            <w:tcW w:w="664" w:type="dxa"/>
          </w:tcPr>
          <w:p w:rsidR="00C83404" w:rsidRPr="00773DBC" w:rsidRDefault="00C83404" w:rsidP="000F1B6F">
            <w:pPr>
              <w:pStyle w:val="a9"/>
              <w:numPr>
                <w:ilvl w:val="0"/>
                <w:numId w:val="2"/>
              </w:numPr>
              <w:jc w:val="both"/>
            </w:pPr>
          </w:p>
        </w:tc>
        <w:tc>
          <w:tcPr>
            <w:tcW w:w="2988" w:type="dxa"/>
          </w:tcPr>
          <w:p w:rsidR="00C83404" w:rsidRPr="00922516" w:rsidRDefault="00922516" w:rsidP="00F50FCF">
            <w:pPr>
              <w:jc w:val="both"/>
              <w:rPr>
                <w:rFonts w:asciiTheme="majorBidi" w:hAnsiTheme="majorBidi" w:cstheme="majorBidi"/>
              </w:rPr>
            </w:pPr>
            <w:r w:rsidRPr="00922516">
              <w:rPr>
                <w:rFonts w:asciiTheme="majorBidi" w:hAnsiTheme="majorBidi" w:cstheme="majorBidi"/>
                <w:color w:val="000000"/>
                <w:shd w:val="clear" w:color="auto" w:fill="FFFFFF"/>
              </w:rPr>
              <w:t>Технология управления развитием человеческих ресурсов</w:t>
            </w:r>
          </w:p>
        </w:tc>
        <w:tc>
          <w:tcPr>
            <w:tcW w:w="1080" w:type="dxa"/>
          </w:tcPr>
          <w:p w:rsidR="00C83404" w:rsidRPr="00773DBC" w:rsidRDefault="00422C33" w:rsidP="005F68CB">
            <w:pPr>
              <w:jc w:val="center"/>
            </w:pPr>
            <w:r>
              <w:t>20</w:t>
            </w:r>
          </w:p>
        </w:tc>
        <w:tc>
          <w:tcPr>
            <w:tcW w:w="824" w:type="dxa"/>
          </w:tcPr>
          <w:p w:rsidR="00C83404" w:rsidRPr="00773DBC" w:rsidRDefault="009E7E29" w:rsidP="005F68CB">
            <w:pPr>
              <w:jc w:val="center"/>
            </w:pPr>
            <w:r w:rsidRPr="00773DBC">
              <w:t>2</w:t>
            </w:r>
          </w:p>
        </w:tc>
        <w:tc>
          <w:tcPr>
            <w:tcW w:w="1035" w:type="dxa"/>
          </w:tcPr>
          <w:p w:rsidR="00C83404" w:rsidRPr="00773DBC" w:rsidRDefault="00045ECC" w:rsidP="005F68CB">
            <w:pPr>
              <w:jc w:val="center"/>
            </w:pPr>
            <w:r w:rsidRPr="00773DBC">
              <w:t>-</w:t>
            </w:r>
          </w:p>
        </w:tc>
        <w:tc>
          <w:tcPr>
            <w:tcW w:w="838" w:type="dxa"/>
          </w:tcPr>
          <w:p w:rsidR="00C83404" w:rsidRPr="00773DBC" w:rsidRDefault="009E7E29" w:rsidP="005F68CB">
            <w:pPr>
              <w:jc w:val="center"/>
            </w:pPr>
            <w:r w:rsidRPr="00773DBC">
              <w:t>4</w:t>
            </w:r>
            <w:r w:rsidR="00981484">
              <w:t>(2*)</w:t>
            </w:r>
          </w:p>
        </w:tc>
        <w:tc>
          <w:tcPr>
            <w:tcW w:w="2142" w:type="dxa"/>
          </w:tcPr>
          <w:p w:rsidR="00C83404" w:rsidRPr="00773DBC" w:rsidRDefault="009E7E29" w:rsidP="00045ECC">
            <w:pPr>
              <w:jc w:val="center"/>
            </w:pPr>
            <w:r w:rsidRPr="00773DBC">
              <w:t>1</w:t>
            </w:r>
            <w:r w:rsidR="00422C33">
              <w:t>4</w:t>
            </w:r>
          </w:p>
        </w:tc>
      </w:tr>
      <w:tr w:rsidR="00C83404" w:rsidRPr="00773DBC" w:rsidTr="00043D4B">
        <w:tc>
          <w:tcPr>
            <w:tcW w:w="664" w:type="dxa"/>
          </w:tcPr>
          <w:p w:rsidR="00C83404" w:rsidRPr="00773DBC" w:rsidRDefault="00C83404" w:rsidP="000F1B6F">
            <w:pPr>
              <w:pStyle w:val="a9"/>
              <w:numPr>
                <w:ilvl w:val="0"/>
                <w:numId w:val="2"/>
              </w:numPr>
              <w:jc w:val="both"/>
            </w:pPr>
          </w:p>
        </w:tc>
        <w:tc>
          <w:tcPr>
            <w:tcW w:w="2988" w:type="dxa"/>
          </w:tcPr>
          <w:p w:rsidR="00C83404" w:rsidRPr="00922516" w:rsidRDefault="00922516" w:rsidP="00F50FCF">
            <w:pPr>
              <w:jc w:val="both"/>
              <w:rPr>
                <w:rFonts w:asciiTheme="majorBidi" w:hAnsiTheme="majorBidi" w:cstheme="majorBidi"/>
              </w:rPr>
            </w:pPr>
            <w:r w:rsidRPr="00922516">
              <w:rPr>
                <w:rFonts w:asciiTheme="majorBidi" w:hAnsiTheme="majorBidi" w:cstheme="majorBidi"/>
                <w:color w:val="000000"/>
                <w:shd w:val="clear" w:color="auto" w:fill="FFFFFF"/>
              </w:rPr>
              <w:t>Управление поведением персонала организации</w:t>
            </w:r>
          </w:p>
        </w:tc>
        <w:tc>
          <w:tcPr>
            <w:tcW w:w="1080" w:type="dxa"/>
          </w:tcPr>
          <w:p w:rsidR="00C83404" w:rsidRPr="00773DBC" w:rsidRDefault="00422C33" w:rsidP="005F68CB">
            <w:pPr>
              <w:jc w:val="center"/>
            </w:pPr>
            <w:r>
              <w:t>15</w:t>
            </w:r>
          </w:p>
        </w:tc>
        <w:tc>
          <w:tcPr>
            <w:tcW w:w="824" w:type="dxa"/>
          </w:tcPr>
          <w:p w:rsidR="00C83404" w:rsidRPr="00773DBC" w:rsidRDefault="009E7E29" w:rsidP="005F68CB">
            <w:pPr>
              <w:jc w:val="center"/>
            </w:pPr>
            <w:r w:rsidRPr="00773DBC">
              <w:t>2</w:t>
            </w:r>
            <w:r w:rsidR="00115B56">
              <w:t>(1*)</w:t>
            </w:r>
          </w:p>
        </w:tc>
        <w:tc>
          <w:tcPr>
            <w:tcW w:w="1035" w:type="dxa"/>
          </w:tcPr>
          <w:p w:rsidR="00C83404" w:rsidRPr="00773DBC" w:rsidRDefault="00045ECC" w:rsidP="005F68CB">
            <w:pPr>
              <w:jc w:val="center"/>
            </w:pPr>
            <w:r w:rsidRPr="00773DBC">
              <w:t>-</w:t>
            </w:r>
          </w:p>
        </w:tc>
        <w:tc>
          <w:tcPr>
            <w:tcW w:w="838" w:type="dxa"/>
          </w:tcPr>
          <w:p w:rsidR="00C83404" w:rsidRPr="00773DBC" w:rsidRDefault="00422C33" w:rsidP="009F0018">
            <w:pPr>
              <w:jc w:val="center"/>
            </w:pPr>
            <w:r>
              <w:t>4</w:t>
            </w:r>
          </w:p>
        </w:tc>
        <w:tc>
          <w:tcPr>
            <w:tcW w:w="2142" w:type="dxa"/>
          </w:tcPr>
          <w:p w:rsidR="00C83404" w:rsidRPr="00773DBC" w:rsidRDefault="00422C33" w:rsidP="00045ECC">
            <w:pPr>
              <w:jc w:val="center"/>
            </w:pPr>
            <w:r>
              <w:t>9</w:t>
            </w:r>
          </w:p>
        </w:tc>
      </w:tr>
      <w:tr w:rsidR="00386403" w:rsidRPr="00773DBC" w:rsidTr="00043D4B">
        <w:tc>
          <w:tcPr>
            <w:tcW w:w="664" w:type="dxa"/>
          </w:tcPr>
          <w:p w:rsidR="00386403" w:rsidRPr="00773DBC" w:rsidRDefault="00386403" w:rsidP="000F1B6F">
            <w:pPr>
              <w:pStyle w:val="a9"/>
              <w:numPr>
                <w:ilvl w:val="0"/>
                <w:numId w:val="2"/>
              </w:numPr>
              <w:jc w:val="both"/>
            </w:pPr>
          </w:p>
        </w:tc>
        <w:tc>
          <w:tcPr>
            <w:tcW w:w="2988" w:type="dxa"/>
          </w:tcPr>
          <w:p w:rsidR="00386403" w:rsidRPr="00922516" w:rsidRDefault="00922516" w:rsidP="00F50FCF">
            <w:pPr>
              <w:jc w:val="both"/>
              <w:rPr>
                <w:rFonts w:asciiTheme="majorBidi" w:hAnsiTheme="majorBidi" w:cstheme="majorBidi"/>
              </w:rPr>
            </w:pPr>
            <w:r w:rsidRPr="00922516">
              <w:rPr>
                <w:rStyle w:val="apple-converted-space"/>
                <w:rFonts w:asciiTheme="majorBidi" w:hAnsiTheme="majorBidi" w:cstheme="majorBidi"/>
                <w:color w:val="000000"/>
                <w:shd w:val="clear" w:color="auto" w:fill="FFFFFF"/>
              </w:rPr>
              <w:t> </w:t>
            </w:r>
            <w:r w:rsidRPr="00922516">
              <w:rPr>
                <w:rFonts w:asciiTheme="majorBidi" w:hAnsiTheme="majorBidi" w:cstheme="majorBidi"/>
                <w:color w:val="000000"/>
                <w:shd w:val="clear" w:color="auto" w:fill="FFFFFF"/>
              </w:rPr>
              <w:t>Оценка результатов деятельности персонала организации</w:t>
            </w:r>
          </w:p>
        </w:tc>
        <w:tc>
          <w:tcPr>
            <w:tcW w:w="1080" w:type="dxa"/>
          </w:tcPr>
          <w:p w:rsidR="00386403" w:rsidRPr="00773DBC" w:rsidRDefault="00422C33" w:rsidP="005F68CB">
            <w:pPr>
              <w:jc w:val="center"/>
            </w:pPr>
            <w:r>
              <w:t>16</w:t>
            </w:r>
          </w:p>
        </w:tc>
        <w:tc>
          <w:tcPr>
            <w:tcW w:w="824" w:type="dxa"/>
          </w:tcPr>
          <w:p w:rsidR="00386403" w:rsidRPr="00773DBC" w:rsidRDefault="00227664" w:rsidP="005F68CB">
            <w:pPr>
              <w:jc w:val="center"/>
            </w:pPr>
            <w:r>
              <w:t>2</w:t>
            </w:r>
            <w:r w:rsidR="00135436">
              <w:t>(1*)</w:t>
            </w:r>
          </w:p>
        </w:tc>
        <w:tc>
          <w:tcPr>
            <w:tcW w:w="1035" w:type="dxa"/>
          </w:tcPr>
          <w:p w:rsidR="00386403" w:rsidRPr="00773DBC" w:rsidRDefault="00227664" w:rsidP="005F68CB">
            <w:pPr>
              <w:jc w:val="center"/>
            </w:pPr>
            <w:r>
              <w:t>-</w:t>
            </w:r>
          </w:p>
        </w:tc>
        <w:tc>
          <w:tcPr>
            <w:tcW w:w="838" w:type="dxa"/>
          </w:tcPr>
          <w:p w:rsidR="00386403" w:rsidRPr="00773DBC" w:rsidRDefault="009E7E29" w:rsidP="005F68CB">
            <w:pPr>
              <w:jc w:val="center"/>
            </w:pPr>
            <w:r w:rsidRPr="00773DBC">
              <w:t>4</w:t>
            </w:r>
            <w:r w:rsidR="009F0018">
              <w:t>(2*)</w:t>
            </w:r>
          </w:p>
        </w:tc>
        <w:tc>
          <w:tcPr>
            <w:tcW w:w="2142" w:type="dxa"/>
          </w:tcPr>
          <w:p w:rsidR="00386403" w:rsidRPr="00773DBC" w:rsidRDefault="005539B3" w:rsidP="00045ECC">
            <w:pPr>
              <w:jc w:val="center"/>
            </w:pPr>
            <w:r>
              <w:t>1</w:t>
            </w:r>
            <w:r w:rsidR="00422C33">
              <w:t>0</w:t>
            </w:r>
          </w:p>
        </w:tc>
      </w:tr>
      <w:tr w:rsidR="00C83404" w:rsidRPr="00773DBC" w:rsidTr="00043D4B">
        <w:tc>
          <w:tcPr>
            <w:tcW w:w="664" w:type="dxa"/>
          </w:tcPr>
          <w:p w:rsidR="00C83404" w:rsidRPr="00773DBC" w:rsidRDefault="00C83404" w:rsidP="00CD2326">
            <w:pPr>
              <w:pStyle w:val="a9"/>
              <w:ind w:left="360"/>
              <w:jc w:val="both"/>
            </w:pPr>
          </w:p>
        </w:tc>
        <w:tc>
          <w:tcPr>
            <w:tcW w:w="2988" w:type="dxa"/>
          </w:tcPr>
          <w:p w:rsidR="00C83404" w:rsidRPr="00773DBC" w:rsidRDefault="00C83404" w:rsidP="00F50FCF">
            <w:pPr>
              <w:jc w:val="both"/>
            </w:pPr>
            <w:r w:rsidRPr="00773DBC">
              <w:t>Промежуточная аттестация</w:t>
            </w:r>
          </w:p>
        </w:tc>
        <w:tc>
          <w:tcPr>
            <w:tcW w:w="1080" w:type="dxa"/>
          </w:tcPr>
          <w:p w:rsidR="00C83404" w:rsidRPr="00773DBC" w:rsidRDefault="00422C33" w:rsidP="005F68CB">
            <w:pPr>
              <w:jc w:val="center"/>
            </w:pPr>
            <w:r>
              <w:t>18</w:t>
            </w:r>
          </w:p>
        </w:tc>
        <w:tc>
          <w:tcPr>
            <w:tcW w:w="824" w:type="dxa"/>
          </w:tcPr>
          <w:p w:rsidR="00C83404" w:rsidRPr="00773DBC" w:rsidRDefault="00C83404" w:rsidP="005F68CB">
            <w:pPr>
              <w:jc w:val="center"/>
            </w:pPr>
          </w:p>
        </w:tc>
        <w:tc>
          <w:tcPr>
            <w:tcW w:w="1035" w:type="dxa"/>
          </w:tcPr>
          <w:p w:rsidR="00C83404" w:rsidRPr="00773DBC" w:rsidRDefault="00C83404" w:rsidP="005F68CB">
            <w:pPr>
              <w:jc w:val="center"/>
            </w:pPr>
          </w:p>
        </w:tc>
        <w:tc>
          <w:tcPr>
            <w:tcW w:w="838" w:type="dxa"/>
          </w:tcPr>
          <w:p w:rsidR="00C83404" w:rsidRPr="00773DBC" w:rsidRDefault="00C83404" w:rsidP="005F68CB">
            <w:pPr>
              <w:jc w:val="center"/>
            </w:pPr>
          </w:p>
        </w:tc>
        <w:tc>
          <w:tcPr>
            <w:tcW w:w="2142" w:type="dxa"/>
          </w:tcPr>
          <w:p w:rsidR="00C83404" w:rsidRPr="00773DBC" w:rsidRDefault="00C83404" w:rsidP="005F68CB">
            <w:pPr>
              <w:jc w:val="center"/>
            </w:pPr>
          </w:p>
        </w:tc>
      </w:tr>
      <w:tr w:rsidR="00C83404" w:rsidRPr="00773DBC" w:rsidTr="00043D4B">
        <w:tc>
          <w:tcPr>
            <w:tcW w:w="664" w:type="dxa"/>
          </w:tcPr>
          <w:p w:rsidR="00C83404" w:rsidRPr="00773DBC" w:rsidRDefault="00C83404" w:rsidP="00CD2326">
            <w:pPr>
              <w:pStyle w:val="a9"/>
              <w:ind w:left="360"/>
              <w:jc w:val="both"/>
            </w:pPr>
          </w:p>
        </w:tc>
        <w:tc>
          <w:tcPr>
            <w:tcW w:w="2988" w:type="dxa"/>
          </w:tcPr>
          <w:p w:rsidR="00C83404" w:rsidRPr="00773DBC" w:rsidRDefault="00C83404" w:rsidP="00CD2326">
            <w:pPr>
              <w:jc w:val="both"/>
            </w:pPr>
            <w:r w:rsidRPr="00773DBC">
              <w:t xml:space="preserve">Итого </w:t>
            </w:r>
          </w:p>
        </w:tc>
        <w:tc>
          <w:tcPr>
            <w:tcW w:w="1080" w:type="dxa"/>
          </w:tcPr>
          <w:p w:rsidR="00C83404" w:rsidRPr="00773DBC" w:rsidRDefault="003E6EB2" w:rsidP="003E6EB2">
            <w:r>
              <w:t>180</w:t>
            </w:r>
          </w:p>
        </w:tc>
        <w:tc>
          <w:tcPr>
            <w:tcW w:w="824" w:type="dxa"/>
          </w:tcPr>
          <w:p w:rsidR="00C83404" w:rsidRPr="00773DBC" w:rsidRDefault="00422C33" w:rsidP="003E6EB2">
            <w:r>
              <w:t>18</w:t>
            </w:r>
          </w:p>
        </w:tc>
        <w:tc>
          <w:tcPr>
            <w:tcW w:w="1035" w:type="dxa"/>
          </w:tcPr>
          <w:p w:rsidR="00C83404" w:rsidRPr="00773DBC" w:rsidRDefault="00C83404" w:rsidP="005F68CB">
            <w:pPr>
              <w:jc w:val="center"/>
            </w:pPr>
            <w:r w:rsidRPr="00773DBC">
              <w:t>-</w:t>
            </w:r>
          </w:p>
        </w:tc>
        <w:tc>
          <w:tcPr>
            <w:tcW w:w="838" w:type="dxa"/>
          </w:tcPr>
          <w:p w:rsidR="00C83404" w:rsidRPr="00773DBC" w:rsidRDefault="00422C33" w:rsidP="003E6EB2">
            <w:r>
              <w:t>36</w:t>
            </w:r>
          </w:p>
        </w:tc>
        <w:tc>
          <w:tcPr>
            <w:tcW w:w="2142" w:type="dxa"/>
          </w:tcPr>
          <w:p w:rsidR="00C83404" w:rsidRPr="00773DBC" w:rsidRDefault="00422C33" w:rsidP="005F68CB">
            <w:pPr>
              <w:jc w:val="center"/>
            </w:pPr>
            <w:r>
              <w:t>108</w:t>
            </w:r>
          </w:p>
        </w:tc>
      </w:tr>
    </w:tbl>
    <w:p w:rsidR="000F76BF" w:rsidRPr="00773DBC" w:rsidRDefault="009F3E1E" w:rsidP="009F3E1E">
      <w:pPr>
        <w:ind w:left="360"/>
        <w:jc w:val="both"/>
      </w:pPr>
      <w:r w:rsidRPr="00773DBC">
        <w:t>*- в интерактивной форме</w:t>
      </w:r>
    </w:p>
    <w:p w:rsidR="009F3FA0" w:rsidRPr="00773DBC" w:rsidRDefault="009F3FA0" w:rsidP="009F3E1E">
      <w:pPr>
        <w:ind w:left="360"/>
        <w:jc w:val="both"/>
      </w:pPr>
    </w:p>
    <w:p w:rsidR="00386403" w:rsidRPr="00773DBC" w:rsidRDefault="000F76BF" w:rsidP="00386403">
      <w:pPr>
        <w:pStyle w:val="a9"/>
        <w:numPr>
          <w:ilvl w:val="2"/>
          <w:numId w:val="1"/>
        </w:numPr>
        <w:jc w:val="both"/>
      </w:pPr>
      <w:r w:rsidRPr="00773DBC">
        <w:t>Заочная форма обучения</w:t>
      </w: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115B56" w:rsidRPr="00773DBC" w:rsidTr="00043D4B">
        <w:tc>
          <w:tcPr>
            <w:tcW w:w="664" w:type="dxa"/>
            <w:vMerge w:val="restart"/>
          </w:tcPr>
          <w:p w:rsidR="00115B56" w:rsidRPr="00773DBC" w:rsidRDefault="00115B56" w:rsidP="000E3F4D">
            <w:pPr>
              <w:jc w:val="center"/>
              <w:rPr>
                <w:b/>
              </w:rPr>
            </w:pPr>
          </w:p>
          <w:p w:rsidR="00115B56" w:rsidRPr="00773DBC" w:rsidRDefault="00115B56" w:rsidP="000E3F4D">
            <w:pPr>
              <w:jc w:val="center"/>
              <w:rPr>
                <w:b/>
              </w:rPr>
            </w:pPr>
            <w:r w:rsidRPr="00773DBC">
              <w:rPr>
                <w:b/>
              </w:rPr>
              <w:t>№ п/п</w:t>
            </w:r>
          </w:p>
        </w:tc>
        <w:tc>
          <w:tcPr>
            <w:tcW w:w="2988" w:type="dxa"/>
            <w:vMerge w:val="restart"/>
          </w:tcPr>
          <w:p w:rsidR="00115B56" w:rsidRPr="00773DBC" w:rsidRDefault="00115B56" w:rsidP="000E3F4D">
            <w:pPr>
              <w:jc w:val="center"/>
              <w:rPr>
                <w:b/>
              </w:rPr>
            </w:pPr>
          </w:p>
          <w:p w:rsidR="00115B56" w:rsidRPr="00773DBC" w:rsidRDefault="00115B56" w:rsidP="000E3F4D">
            <w:pPr>
              <w:jc w:val="center"/>
              <w:rPr>
                <w:b/>
              </w:rPr>
            </w:pPr>
            <w:r w:rsidRPr="00773DBC">
              <w:rPr>
                <w:b/>
              </w:rPr>
              <w:t>Раздел/тема</w:t>
            </w:r>
          </w:p>
        </w:tc>
        <w:tc>
          <w:tcPr>
            <w:tcW w:w="1080" w:type="dxa"/>
            <w:vMerge w:val="restart"/>
          </w:tcPr>
          <w:p w:rsidR="00115B56" w:rsidRPr="00773DBC" w:rsidRDefault="00115B56" w:rsidP="000E3F4D">
            <w:pPr>
              <w:jc w:val="center"/>
              <w:rPr>
                <w:b/>
              </w:rPr>
            </w:pPr>
          </w:p>
          <w:p w:rsidR="00115B56" w:rsidRPr="00773DBC" w:rsidRDefault="00115B56" w:rsidP="000E3F4D">
            <w:pPr>
              <w:jc w:val="center"/>
              <w:rPr>
                <w:b/>
              </w:rPr>
            </w:pPr>
            <w:r w:rsidRPr="00773DBC">
              <w:rPr>
                <w:b/>
              </w:rPr>
              <w:t>Всего час.</w:t>
            </w:r>
          </w:p>
        </w:tc>
        <w:tc>
          <w:tcPr>
            <w:tcW w:w="4839" w:type="dxa"/>
            <w:gridSpan w:val="4"/>
          </w:tcPr>
          <w:p w:rsidR="00115B56" w:rsidRPr="00773DBC" w:rsidRDefault="00115B56" w:rsidP="000E3F4D">
            <w:pPr>
              <w:jc w:val="center"/>
              <w:rPr>
                <w:b/>
              </w:rPr>
            </w:pPr>
            <w:r w:rsidRPr="00773DBC">
              <w:rPr>
                <w:b/>
              </w:rPr>
              <w:t>Виды учебной работы (в часах)</w:t>
            </w:r>
          </w:p>
        </w:tc>
      </w:tr>
      <w:tr w:rsidR="00115B56" w:rsidRPr="00773DBC" w:rsidTr="00043D4B">
        <w:tc>
          <w:tcPr>
            <w:tcW w:w="664" w:type="dxa"/>
            <w:vMerge/>
          </w:tcPr>
          <w:p w:rsidR="00115B56" w:rsidRPr="00773DBC" w:rsidRDefault="00115B56" w:rsidP="000E3F4D">
            <w:pPr>
              <w:jc w:val="center"/>
              <w:rPr>
                <w:b/>
              </w:rPr>
            </w:pPr>
          </w:p>
        </w:tc>
        <w:tc>
          <w:tcPr>
            <w:tcW w:w="2988" w:type="dxa"/>
            <w:vMerge/>
          </w:tcPr>
          <w:p w:rsidR="00115B56" w:rsidRPr="00773DBC" w:rsidRDefault="00115B56" w:rsidP="000E3F4D">
            <w:pPr>
              <w:jc w:val="center"/>
              <w:rPr>
                <w:b/>
              </w:rPr>
            </w:pPr>
          </w:p>
        </w:tc>
        <w:tc>
          <w:tcPr>
            <w:tcW w:w="1080" w:type="dxa"/>
            <w:vMerge/>
          </w:tcPr>
          <w:p w:rsidR="00115B56" w:rsidRPr="00773DBC" w:rsidRDefault="00115B56" w:rsidP="000E3F4D">
            <w:pPr>
              <w:jc w:val="center"/>
              <w:rPr>
                <w:b/>
              </w:rPr>
            </w:pPr>
          </w:p>
        </w:tc>
        <w:tc>
          <w:tcPr>
            <w:tcW w:w="2697" w:type="dxa"/>
            <w:gridSpan w:val="3"/>
          </w:tcPr>
          <w:p w:rsidR="00115B56" w:rsidRPr="00773DBC" w:rsidRDefault="00115B56" w:rsidP="000E3F4D">
            <w:pPr>
              <w:jc w:val="center"/>
              <w:rPr>
                <w:b/>
              </w:rPr>
            </w:pPr>
            <w:r w:rsidRPr="00773DBC">
              <w:rPr>
                <w:b/>
              </w:rPr>
              <w:t>Аудиторная работа</w:t>
            </w:r>
          </w:p>
        </w:tc>
        <w:tc>
          <w:tcPr>
            <w:tcW w:w="2142" w:type="dxa"/>
            <w:vMerge w:val="restart"/>
          </w:tcPr>
          <w:p w:rsidR="00115B56" w:rsidRPr="00773DBC" w:rsidRDefault="00115B56" w:rsidP="000E3F4D">
            <w:pPr>
              <w:jc w:val="center"/>
              <w:rPr>
                <w:b/>
              </w:rPr>
            </w:pPr>
            <w:r w:rsidRPr="00773DBC">
              <w:rPr>
                <w:b/>
              </w:rPr>
              <w:t>Самостоятельная работа</w:t>
            </w:r>
          </w:p>
        </w:tc>
      </w:tr>
      <w:tr w:rsidR="00115B56" w:rsidRPr="00773DBC" w:rsidTr="00043D4B">
        <w:tc>
          <w:tcPr>
            <w:tcW w:w="664" w:type="dxa"/>
            <w:vMerge/>
          </w:tcPr>
          <w:p w:rsidR="00115B56" w:rsidRPr="00773DBC" w:rsidRDefault="00115B56" w:rsidP="000E3F4D">
            <w:pPr>
              <w:jc w:val="both"/>
            </w:pPr>
          </w:p>
        </w:tc>
        <w:tc>
          <w:tcPr>
            <w:tcW w:w="2988" w:type="dxa"/>
            <w:vMerge/>
          </w:tcPr>
          <w:p w:rsidR="00115B56" w:rsidRPr="00773DBC" w:rsidRDefault="00115B56" w:rsidP="000E3F4D">
            <w:pPr>
              <w:jc w:val="both"/>
            </w:pPr>
          </w:p>
        </w:tc>
        <w:tc>
          <w:tcPr>
            <w:tcW w:w="1080" w:type="dxa"/>
            <w:vMerge/>
          </w:tcPr>
          <w:p w:rsidR="00115B56" w:rsidRPr="00773DBC" w:rsidRDefault="00115B56" w:rsidP="000E3F4D">
            <w:pPr>
              <w:jc w:val="both"/>
            </w:pPr>
          </w:p>
        </w:tc>
        <w:tc>
          <w:tcPr>
            <w:tcW w:w="824" w:type="dxa"/>
          </w:tcPr>
          <w:p w:rsidR="00115B56" w:rsidRPr="00773DBC" w:rsidRDefault="00115B56" w:rsidP="000E3F4D">
            <w:pPr>
              <w:jc w:val="center"/>
              <w:rPr>
                <w:b/>
              </w:rPr>
            </w:pPr>
            <w:r w:rsidRPr="00773DBC">
              <w:rPr>
                <w:b/>
              </w:rPr>
              <w:t>ЛК</w:t>
            </w:r>
          </w:p>
        </w:tc>
        <w:tc>
          <w:tcPr>
            <w:tcW w:w="1035" w:type="dxa"/>
          </w:tcPr>
          <w:p w:rsidR="00115B56" w:rsidRPr="00773DBC" w:rsidRDefault="00115B56" w:rsidP="000E3F4D">
            <w:pPr>
              <w:jc w:val="center"/>
              <w:rPr>
                <w:b/>
              </w:rPr>
            </w:pPr>
            <w:r w:rsidRPr="00773DBC">
              <w:rPr>
                <w:b/>
              </w:rPr>
              <w:t>ПР\Лаб</w:t>
            </w:r>
          </w:p>
        </w:tc>
        <w:tc>
          <w:tcPr>
            <w:tcW w:w="838" w:type="dxa"/>
          </w:tcPr>
          <w:p w:rsidR="00115B56" w:rsidRPr="00773DBC" w:rsidRDefault="00115B56" w:rsidP="000E3F4D">
            <w:pPr>
              <w:jc w:val="center"/>
              <w:rPr>
                <w:b/>
              </w:rPr>
            </w:pPr>
            <w:r w:rsidRPr="00773DBC">
              <w:rPr>
                <w:b/>
              </w:rPr>
              <w:t>СЕМ</w:t>
            </w:r>
          </w:p>
        </w:tc>
        <w:tc>
          <w:tcPr>
            <w:tcW w:w="2142" w:type="dxa"/>
            <w:vMerge/>
          </w:tcPr>
          <w:p w:rsidR="00115B56" w:rsidRPr="00773DBC" w:rsidRDefault="00115B56" w:rsidP="000E3F4D">
            <w:pPr>
              <w:jc w:val="both"/>
            </w:pPr>
          </w:p>
        </w:tc>
      </w:tr>
      <w:tr w:rsidR="00922516" w:rsidRPr="00773DBC" w:rsidTr="00043D4B">
        <w:tc>
          <w:tcPr>
            <w:tcW w:w="664" w:type="dxa"/>
          </w:tcPr>
          <w:p w:rsidR="00922516" w:rsidRPr="00773DBC" w:rsidRDefault="00922516" w:rsidP="00F96239">
            <w:pPr>
              <w:jc w:val="both"/>
            </w:pPr>
            <w:r>
              <w:t xml:space="preserve">1. </w:t>
            </w:r>
          </w:p>
        </w:tc>
        <w:tc>
          <w:tcPr>
            <w:tcW w:w="2988" w:type="dxa"/>
          </w:tcPr>
          <w:p w:rsidR="00922516" w:rsidRPr="00922516" w:rsidRDefault="00922516" w:rsidP="001C17F6">
            <w:pPr>
              <w:pStyle w:val="11"/>
              <w:spacing w:after="0" w:line="240" w:lineRule="auto"/>
              <w:ind w:left="0"/>
              <w:jc w:val="both"/>
              <w:rPr>
                <w:rFonts w:asciiTheme="majorBidi" w:hAnsiTheme="majorBidi" w:cstheme="majorBidi"/>
                <w:color w:val="000000"/>
                <w:spacing w:val="2"/>
                <w:sz w:val="24"/>
                <w:szCs w:val="24"/>
              </w:rPr>
            </w:pPr>
            <w:r w:rsidRPr="00922516">
              <w:rPr>
                <w:rFonts w:asciiTheme="majorBidi" w:hAnsiTheme="majorBidi" w:cstheme="majorBidi"/>
                <w:color w:val="000000"/>
                <w:sz w:val="24"/>
                <w:szCs w:val="24"/>
                <w:shd w:val="clear" w:color="auto" w:fill="FFFFFF"/>
              </w:rPr>
              <w:t>Человеческие ресурсы организаций</w:t>
            </w:r>
          </w:p>
        </w:tc>
        <w:tc>
          <w:tcPr>
            <w:tcW w:w="1080" w:type="dxa"/>
          </w:tcPr>
          <w:p w:rsidR="00922516" w:rsidRPr="00773DBC" w:rsidRDefault="00922516" w:rsidP="000E3F4D">
            <w:pPr>
              <w:jc w:val="center"/>
            </w:pPr>
            <w:r>
              <w:t>2</w:t>
            </w:r>
            <w:r w:rsidR="004917BA">
              <w:t>0</w:t>
            </w:r>
          </w:p>
        </w:tc>
        <w:tc>
          <w:tcPr>
            <w:tcW w:w="824" w:type="dxa"/>
          </w:tcPr>
          <w:p w:rsidR="00922516" w:rsidRPr="00773DBC" w:rsidRDefault="00922516" w:rsidP="000E3F4D">
            <w:pPr>
              <w:jc w:val="center"/>
            </w:pPr>
            <w:r>
              <w:t>2</w:t>
            </w:r>
          </w:p>
        </w:tc>
        <w:tc>
          <w:tcPr>
            <w:tcW w:w="1035" w:type="dxa"/>
          </w:tcPr>
          <w:p w:rsidR="00922516" w:rsidRPr="00773DBC" w:rsidRDefault="00922516" w:rsidP="000E3F4D">
            <w:pPr>
              <w:jc w:val="center"/>
            </w:pPr>
            <w:r w:rsidRPr="00773DBC">
              <w:t>-</w:t>
            </w:r>
          </w:p>
        </w:tc>
        <w:tc>
          <w:tcPr>
            <w:tcW w:w="838" w:type="dxa"/>
          </w:tcPr>
          <w:p w:rsidR="00922516" w:rsidRPr="00773DBC" w:rsidRDefault="00922516" w:rsidP="000E3F4D">
            <w:pPr>
              <w:jc w:val="center"/>
            </w:pPr>
          </w:p>
        </w:tc>
        <w:tc>
          <w:tcPr>
            <w:tcW w:w="2142" w:type="dxa"/>
          </w:tcPr>
          <w:p w:rsidR="00922516" w:rsidRPr="00773DBC" w:rsidRDefault="004917BA" w:rsidP="003A25F2">
            <w:pPr>
              <w:jc w:val="center"/>
            </w:pPr>
            <w:r>
              <w:t>18</w:t>
            </w:r>
          </w:p>
        </w:tc>
      </w:tr>
      <w:tr w:rsidR="004917BA" w:rsidRPr="00773DBC" w:rsidTr="00043D4B">
        <w:tc>
          <w:tcPr>
            <w:tcW w:w="664" w:type="dxa"/>
          </w:tcPr>
          <w:p w:rsidR="004917BA" w:rsidRPr="00773DBC" w:rsidRDefault="004917BA" w:rsidP="004917BA">
            <w:pPr>
              <w:jc w:val="both"/>
            </w:pPr>
            <w:r>
              <w:t>2.</w:t>
            </w:r>
          </w:p>
        </w:tc>
        <w:tc>
          <w:tcPr>
            <w:tcW w:w="2988" w:type="dxa"/>
          </w:tcPr>
          <w:p w:rsidR="004917BA" w:rsidRPr="00922516" w:rsidRDefault="004917BA" w:rsidP="004917BA">
            <w:pPr>
              <w:jc w:val="both"/>
              <w:rPr>
                <w:rFonts w:asciiTheme="majorBidi" w:hAnsiTheme="majorBidi" w:cstheme="majorBidi"/>
              </w:rPr>
            </w:pPr>
            <w:r w:rsidRPr="00922516">
              <w:rPr>
                <w:rFonts w:asciiTheme="majorBidi" w:hAnsiTheme="majorBidi" w:cstheme="majorBidi"/>
                <w:color w:val="000000"/>
                <w:shd w:val="clear" w:color="auto" w:fill="FFFFFF"/>
              </w:rPr>
              <w:t>Методология управления человеческими ресурсами</w:t>
            </w:r>
          </w:p>
        </w:tc>
        <w:tc>
          <w:tcPr>
            <w:tcW w:w="1080" w:type="dxa"/>
          </w:tcPr>
          <w:p w:rsidR="004917BA" w:rsidRPr="00773DBC" w:rsidRDefault="004917BA" w:rsidP="004917BA">
            <w:pPr>
              <w:jc w:val="center"/>
            </w:pPr>
            <w:r>
              <w:t>18</w:t>
            </w:r>
          </w:p>
        </w:tc>
        <w:tc>
          <w:tcPr>
            <w:tcW w:w="824" w:type="dxa"/>
          </w:tcPr>
          <w:p w:rsidR="004917BA" w:rsidRPr="00773DBC" w:rsidRDefault="004917BA" w:rsidP="004917BA">
            <w:pPr>
              <w:jc w:val="center"/>
            </w:pPr>
          </w:p>
        </w:tc>
        <w:tc>
          <w:tcPr>
            <w:tcW w:w="1035" w:type="dxa"/>
          </w:tcPr>
          <w:p w:rsidR="004917BA" w:rsidRPr="00773DBC" w:rsidRDefault="004917BA" w:rsidP="004917BA">
            <w:pPr>
              <w:jc w:val="center"/>
            </w:pPr>
            <w:r w:rsidRPr="00773DBC">
              <w:t>-</w:t>
            </w:r>
          </w:p>
        </w:tc>
        <w:tc>
          <w:tcPr>
            <w:tcW w:w="838" w:type="dxa"/>
          </w:tcPr>
          <w:p w:rsidR="004917BA" w:rsidRPr="00773DBC" w:rsidRDefault="004917BA" w:rsidP="004917BA">
            <w:pPr>
              <w:jc w:val="center"/>
            </w:pPr>
          </w:p>
        </w:tc>
        <w:tc>
          <w:tcPr>
            <w:tcW w:w="2142" w:type="dxa"/>
          </w:tcPr>
          <w:p w:rsidR="004917BA" w:rsidRDefault="004917BA" w:rsidP="004917BA">
            <w:pPr>
              <w:jc w:val="center"/>
            </w:pPr>
            <w:r w:rsidRPr="0088459B">
              <w:t>18</w:t>
            </w:r>
          </w:p>
        </w:tc>
      </w:tr>
      <w:tr w:rsidR="004917BA" w:rsidRPr="00773DBC" w:rsidTr="00043D4B">
        <w:tc>
          <w:tcPr>
            <w:tcW w:w="664" w:type="dxa"/>
          </w:tcPr>
          <w:p w:rsidR="004917BA" w:rsidRPr="00773DBC" w:rsidRDefault="004917BA" w:rsidP="004917BA">
            <w:pPr>
              <w:jc w:val="both"/>
            </w:pPr>
            <w:r>
              <w:t>3.</w:t>
            </w:r>
          </w:p>
        </w:tc>
        <w:tc>
          <w:tcPr>
            <w:tcW w:w="2988" w:type="dxa"/>
          </w:tcPr>
          <w:p w:rsidR="004917BA" w:rsidRPr="00922516" w:rsidRDefault="004917BA" w:rsidP="004917BA">
            <w:pPr>
              <w:jc w:val="both"/>
              <w:rPr>
                <w:rFonts w:asciiTheme="majorBidi" w:hAnsiTheme="majorBidi" w:cstheme="majorBidi"/>
              </w:rPr>
            </w:pPr>
            <w:r w:rsidRPr="00922516">
              <w:rPr>
                <w:rFonts w:asciiTheme="majorBidi" w:hAnsiTheme="majorBidi" w:cstheme="majorBidi"/>
                <w:color w:val="000000"/>
                <w:shd w:val="clear" w:color="auto" w:fill="FFFFFF"/>
              </w:rPr>
              <w:t>Система управления человеческими ресурсами</w:t>
            </w:r>
          </w:p>
        </w:tc>
        <w:tc>
          <w:tcPr>
            <w:tcW w:w="1080" w:type="dxa"/>
          </w:tcPr>
          <w:p w:rsidR="004917BA" w:rsidRPr="00773DBC" w:rsidRDefault="004917BA" w:rsidP="004917BA">
            <w:pPr>
              <w:jc w:val="center"/>
            </w:pPr>
            <w:r>
              <w:t>19</w:t>
            </w:r>
          </w:p>
        </w:tc>
        <w:tc>
          <w:tcPr>
            <w:tcW w:w="824" w:type="dxa"/>
          </w:tcPr>
          <w:p w:rsidR="004917BA" w:rsidRPr="00773DBC" w:rsidRDefault="004917BA" w:rsidP="004917BA">
            <w:pPr>
              <w:jc w:val="center"/>
            </w:pPr>
            <w:r>
              <w:t>1(1*)</w:t>
            </w:r>
          </w:p>
        </w:tc>
        <w:tc>
          <w:tcPr>
            <w:tcW w:w="1035" w:type="dxa"/>
          </w:tcPr>
          <w:p w:rsidR="004917BA" w:rsidRPr="00773DBC" w:rsidRDefault="004917BA" w:rsidP="004917BA">
            <w:pPr>
              <w:jc w:val="center"/>
            </w:pPr>
            <w:r w:rsidRPr="00773DBC">
              <w:t>-</w:t>
            </w:r>
          </w:p>
        </w:tc>
        <w:tc>
          <w:tcPr>
            <w:tcW w:w="838" w:type="dxa"/>
          </w:tcPr>
          <w:p w:rsidR="004917BA" w:rsidRPr="00773DBC" w:rsidRDefault="004917BA" w:rsidP="004917BA">
            <w:pPr>
              <w:jc w:val="center"/>
            </w:pPr>
          </w:p>
        </w:tc>
        <w:tc>
          <w:tcPr>
            <w:tcW w:w="2142" w:type="dxa"/>
          </w:tcPr>
          <w:p w:rsidR="004917BA" w:rsidRDefault="004917BA" w:rsidP="004917BA">
            <w:pPr>
              <w:jc w:val="center"/>
            </w:pPr>
            <w:r w:rsidRPr="0088459B">
              <w:t>18</w:t>
            </w:r>
          </w:p>
        </w:tc>
      </w:tr>
      <w:tr w:rsidR="004917BA" w:rsidRPr="00773DBC" w:rsidTr="00043D4B">
        <w:tc>
          <w:tcPr>
            <w:tcW w:w="664" w:type="dxa"/>
          </w:tcPr>
          <w:p w:rsidR="004917BA" w:rsidRPr="00773DBC" w:rsidRDefault="004917BA" w:rsidP="004917BA">
            <w:pPr>
              <w:jc w:val="both"/>
            </w:pPr>
            <w:r>
              <w:t>4.</w:t>
            </w:r>
          </w:p>
        </w:tc>
        <w:tc>
          <w:tcPr>
            <w:tcW w:w="2988" w:type="dxa"/>
          </w:tcPr>
          <w:p w:rsidR="004917BA" w:rsidRPr="00922516" w:rsidRDefault="004917BA" w:rsidP="004917BA">
            <w:pPr>
              <w:jc w:val="both"/>
              <w:rPr>
                <w:rFonts w:asciiTheme="majorBidi" w:hAnsiTheme="majorBidi" w:cstheme="majorBidi"/>
              </w:rPr>
            </w:pPr>
            <w:r w:rsidRPr="00922516">
              <w:rPr>
                <w:rFonts w:asciiTheme="majorBidi" w:hAnsiTheme="majorBidi" w:cstheme="majorBidi"/>
                <w:color w:val="000000"/>
                <w:shd w:val="clear" w:color="auto" w:fill="FFFFFF"/>
              </w:rPr>
              <w:t>Стратегическое управление человеческими ресурсами</w:t>
            </w:r>
          </w:p>
        </w:tc>
        <w:tc>
          <w:tcPr>
            <w:tcW w:w="1080" w:type="dxa"/>
          </w:tcPr>
          <w:p w:rsidR="004917BA" w:rsidRPr="00773DBC" w:rsidRDefault="004917BA" w:rsidP="004917BA">
            <w:pPr>
              <w:jc w:val="center"/>
            </w:pPr>
            <w:r>
              <w:t>21</w:t>
            </w:r>
          </w:p>
        </w:tc>
        <w:tc>
          <w:tcPr>
            <w:tcW w:w="824" w:type="dxa"/>
          </w:tcPr>
          <w:p w:rsidR="004917BA" w:rsidRPr="00773DBC" w:rsidRDefault="004917BA" w:rsidP="004917BA">
            <w:pPr>
              <w:jc w:val="center"/>
            </w:pPr>
            <w:r>
              <w:t>1</w:t>
            </w:r>
          </w:p>
        </w:tc>
        <w:tc>
          <w:tcPr>
            <w:tcW w:w="1035" w:type="dxa"/>
          </w:tcPr>
          <w:p w:rsidR="004917BA" w:rsidRPr="00773DBC" w:rsidRDefault="004917BA" w:rsidP="004917BA">
            <w:pPr>
              <w:jc w:val="center"/>
            </w:pPr>
          </w:p>
        </w:tc>
        <w:tc>
          <w:tcPr>
            <w:tcW w:w="838" w:type="dxa"/>
          </w:tcPr>
          <w:p w:rsidR="004917BA" w:rsidRPr="00773DBC" w:rsidRDefault="004917BA" w:rsidP="004917BA">
            <w:pPr>
              <w:jc w:val="center"/>
            </w:pPr>
            <w:r>
              <w:t>2</w:t>
            </w:r>
          </w:p>
        </w:tc>
        <w:tc>
          <w:tcPr>
            <w:tcW w:w="2142" w:type="dxa"/>
          </w:tcPr>
          <w:p w:rsidR="004917BA" w:rsidRDefault="004917BA" w:rsidP="004917BA">
            <w:pPr>
              <w:jc w:val="center"/>
            </w:pPr>
            <w:r w:rsidRPr="0088459B">
              <w:t>18</w:t>
            </w:r>
          </w:p>
        </w:tc>
      </w:tr>
      <w:tr w:rsidR="004917BA" w:rsidRPr="00773DBC" w:rsidTr="00043D4B">
        <w:tc>
          <w:tcPr>
            <w:tcW w:w="664" w:type="dxa"/>
          </w:tcPr>
          <w:p w:rsidR="004917BA" w:rsidRPr="00773DBC" w:rsidRDefault="004917BA" w:rsidP="004917BA">
            <w:pPr>
              <w:jc w:val="both"/>
            </w:pPr>
            <w:r>
              <w:t>5.</w:t>
            </w:r>
          </w:p>
        </w:tc>
        <w:tc>
          <w:tcPr>
            <w:tcW w:w="2988" w:type="dxa"/>
          </w:tcPr>
          <w:p w:rsidR="004917BA" w:rsidRPr="00922516" w:rsidRDefault="004917BA" w:rsidP="004917BA">
            <w:pPr>
              <w:jc w:val="both"/>
              <w:rPr>
                <w:rFonts w:asciiTheme="majorBidi" w:hAnsiTheme="majorBidi" w:cstheme="majorBidi"/>
              </w:rPr>
            </w:pPr>
            <w:r w:rsidRPr="00922516">
              <w:rPr>
                <w:rFonts w:asciiTheme="majorBidi" w:hAnsiTheme="majorBidi" w:cstheme="majorBidi"/>
                <w:color w:val="000000"/>
                <w:shd w:val="clear" w:color="auto" w:fill="FFFFFF"/>
              </w:rPr>
              <w:t>Планирование работы с персоналом организации</w:t>
            </w:r>
          </w:p>
        </w:tc>
        <w:tc>
          <w:tcPr>
            <w:tcW w:w="1080" w:type="dxa"/>
          </w:tcPr>
          <w:p w:rsidR="004917BA" w:rsidRPr="00773DBC" w:rsidRDefault="004917BA" w:rsidP="004917BA">
            <w:pPr>
              <w:jc w:val="center"/>
            </w:pPr>
            <w:r>
              <w:t>20</w:t>
            </w:r>
          </w:p>
        </w:tc>
        <w:tc>
          <w:tcPr>
            <w:tcW w:w="824" w:type="dxa"/>
          </w:tcPr>
          <w:p w:rsidR="004917BA" w:rsidRPr="00773DBC" w:rsidRDefault="004917BA" w:rsidP="004917BA">
            <w:pPr>
              <w:jc w:val="center"/>
            </w:pPr>
          </w:p>
        </w:tc>
        <w:tc>
          <w:tcPr>
            <w:tcW w:w="1035" w:type="dxa"/>
          </w:tcPr>
          <w:p w:rsidR="004917BA" w:rsidRPr="00773DBC" w:rsidRDefault="004917BA" w:rsidP="004917BA">
            <w:pPr>
              <w:jc w:val="center"/>
            </w:pPr>
            <w:r w:rsidRPr="00773DBC">
              <w:t>-</w:t>
            </w:r>
          </w:p>
        </w:tc>
        <w:tc>
          <w:tcPr>
            <w:tcW w:w="838" w:type="dxa"/>
          </w:tcPr>
          <w:p w:rsidR="004917BA" w:rsidRPr="00773DBC" w:rsidRDefault="004917BA" w:rsidP="004917BA">
            <w:pPr>
              <w:jc w:val="center"/>
            </w:pPr>
            <w:r>
              <w:t>2(2*)</w:t>
            </w:r>
          </w:p>
        </w:tc>
        <w:tc>
          <w:tcPr>
            <w:tcW w:w="2142" w:type="dxa"/>
          </w:tcPr>
          <w:p w:rsidR="004917BA" w:rsidRDefault="004917BA" w:rsidP="004917BA">
            <w:pPr>
              <w:jc w:val="center"/>
            </w:pPr>
            <w:r w:rsidRPr="0088459B">
              <w:t>18</w:t>
            </w:r>
          </w:p>
        </w:tc>
      </w:tr>
      <w:tr w:rsidR="004917BA" w:rsidRPr="00773DBC" w:rsidTr="00043D4B">
        <w:tc>
          <w:tcPr>
            <w:tcW w:w="664" w:type="dxa"/>
          </w:tcPr>
          <w:p w:rsidR="004917BA" w:rsidRPr="00773DBC" w:rsidRDefault="004917BA" w:rsidP="004917BA">
            <w:pPr>
              <w:jc w:val="both"/>
            </w:pPr>
            <w:r>
              <w:t>6.</w:t>
            </w:r>
          </w:p>
        </w:tc>
        <w:tc>
          <w:tcPr>
            <w:tcW w:w="2988" w:type="dxa"/>
          </w:tcPr>
          <w:p w:rsidR="004917BA" w:rsidRPr="00922516" w:rsidRDefault="004917BA" w:rsidP="004917BA">
            <w:pPr>
              <w:jc w:val="both"/>
              <w:rPr>
                <w:rFonts w:asciiTheme="majorBidi" w:hAnsiTheme="majorBidi" w:cstheme="majorBidi"/>
              </w:rPr>
            </w:pPr>
            <w:r w:rsidRPr="00922516">
              <w:rPr>
                <w:rFonts w:asciiTheme="majorBidi" w:hAnsiTheme="majorBidi" w:cstheme="majorBidi"/>
                <w:color w:val="000000"/>
                <w:shd w:val="clear" w:color="auto" w:fill="FFFFFF"/>
              </w:rPr>
              <w:t>Технология и этапы управления персоналом организации</w:t>
            </w:r>
          </w:p>
        </w:tc>
        <w:tc>
          <w:tcPr>
            <w:tcW w:w="1080" w:type="dxa"/>
          </w:tcPr>
          <w:p w:rsidR="004917BA" w:rsidRPr="00773DBC" w:rsidRDefault="004917BA" w:rsidP="004917BA">
            <w:pPr>
              <w:jc w:val="center"/>
            </w:pPr>
            <w:r>
              <w:t>20</w:t>
            </w:r>
          </w:p>
        </w:tc>
        <w:tc>
          <w:tcPr>
            <w:tcW w:w="824" w:type="dxa"/>
          </w:tcPr>
          <w:p w:rsidR="004917BA" w:rsidRPr="00773DBC" w:rsidRDefault="004917BA" w:rsidP="004917BA">
            <w:pPr>
              <w:jc w:val="center"/>
            </w:pPr>
          </w:p>
        </w:tc>
        <w:tc>
          <w:tcPr>
            <w:tcW w:w="1035" w:type="dxa"/>
          </w:tcPr>
          <w:p w:rsidR="004917BA" w:rsidRPr="00773DBC" w:rsidRDefault="004917BA" w:rsidP="004917BA">
            <w:pPr>
              <w:jc w:val="center"/>
            </w:pPr>
            <w:r w:rsidRPr="00773DBC">
              <w:t>-</w:t>
            </w:r>
          </w:p>
        </w:tc>
        <w:tc>
          <w:tcPr>
            <w:tcW w:w="838" w:type="dxa"/>
          </w:tcPr>
          <w:p w:rsidR="004917BA" w:rsidRPr="00773DBC" w:rsidRDefault="004917BA" w:rsidP="004917BA">
            <w:pPr>
              <w:jc w:val="center"/>
            </w:pPr>
            <w:r>
              <w:t>2</w:t>
            </w:r>
          </w:p>
        </w:tc>
        <w:tc>
          <w:tcPr>
            <w:tcW w:w="2142" w:type="dxa"/>
          </w:tcPr>
          <w:p w:rsidR="004917BA" w:rsidRDefault="004917BA" w:rsidP="004917BA">
            <w:pPr>
              <w:jc w:val="center"/>
            </w:pPr>
            <w:r w:rsidRPr="0088459B">
              <w:t>18</w:t>
            </w:r>
          </w:p>
        </w:tc>
      </w:tr>
      <w:tr w:rsidR="004917BA" w:rsidRPr="00773DBC" w:rsidTr="00043D4B">
        <w:tc>
          <w:tcPr>
            <w:tcW w:w="664" w:type="dxa"/>
          </w:tcPr>
          <w:p w:rsidR="004917BA" w:rsidRPr="00773DBC" w:rsidRDefault="004917BA" w:rsidP="004917BA">
            <w:pPr>
              <w:jc w:val="both"/>
            </w:pPr>
            <w:r>
              <w:t>7.</w:t>
            </w:r>
          </w:p>
        </w:tc>
        <w:tc>
          <w:tcPr>
            <w:tcW w:w="2988" w:type="dxa"/>
          </w:tcPr>
          <w:p w:rsidR="004917BA" w:rsidRPr="00922516" w:rsidRDefault="004917BA" w:rsidP="004917BA">
            <w:pPr>
              <w:jc w:val="both"/>
              <w:rPr>
                <w:rFonts w:asciiTheme="majorBidi" w:hAnsiTheme="majorBidi" w:cstheme="majorBidi"/>
              </w:rPr>
            </w:pPr>
            <w:r w:rsidRPr="00922516">
              <w:rPr>
                <w:rFonts w:asciiTheme="majorBidi" w:hAnsiTheme="majorBidi" w:cstheme="majorBidi"/>
                <w:color w:val="000000"/>
                <w:shd w:val="clear" w:color="auto" w:fill="FFFFFF"/>
              </w:rPr>
              <w:t xml:space="preserve">Технология управления </w:t>
            </w:r>
            <w:r w:rsidRPr="00922516">
              <w:rPr>
                <w:rFonts w:asciiTheme="majorBidi" w:hAnsiTheme="majorBidi" w:cstheme="majorBidi"/>
                <w:color w:val="000000"/>
                <w:shd w:val="clear" w:color="auto" w:fill="FFFFFF"/>
              </w:rPr>
              <w:lastRenderedPageBreak/>
              <w:t>развитием человеческих ресурсов</w:t>
            </w:r>
          </w:p>
        </w:tc>
        <w:tc>
          <w:tcPr>
            <w:tcW w:w="1080" w:type="dxa"/>
          </w:tcPr>
          <w:p w:rsidR="004917BA" w:rsidRPr="00773DBC" w:rsidRDefault="004917BA" w:rsidP="004917BA">
            <w:pPr>
              <w:jc w:val="center"/>
            </w:pPr>
            <w:r>
              <w:lastRenderedPageBreak/>
              <w:t>19</w:t>
            </w:r>
          </w:p>
        </w:tc>
        <w:tc>
          <w:tcPr>
            <w:tcW w:w="824" w:type="dxa"/>
          </w:tcPr>
          <w:p w:rsidR="004917BA" w:rsidRPr="00773DBC" w:rsidRDefault="004917BA" w:rsidP="004917BA">
            <w:pPr>
              <w:jc w:val="center"/>
            </w:pPr>
          </w:p>
        </w:tc>
        <w:tc>
          <w:tcPr>
            <w:tcW w:w="1035" w:type="dxa"/>
          </w:tcPr>
          <w:p w:rsidR="004917BA" w:rsidRPr="00773DBC" w:rsidRDefault="004917BA" w:rsidP="004917BA">
            <w:pPr>
              <w:jc w:val="center"/>
            </w:pPr>
            <w:r w:rsidRPr="00773DBC">
              <w:t>-</w:t>
            </w:r>
          </w:p>
        </w:tc>
        <w:tc>
          <w:tcPr>
            <w:tcW w:w="838" w:type="dxa"/>
          </w:tcPr>
          <w:p w:rsidR="004917BA" w:rsidRPr="00773DBC" w:rsidRDefault="004917BA" w:rsidP="004917BA">
            <w:pPr>
              <w:jc w:val="center"/>
            </w:pPr>
            <w:r>
              <w:t>2(1*)</w:t>
            </w:r>
          </w:p>
        </w:tc>
        <w:tc>
          <w:tcPr>
            <w:tcW w:w="2142" w:type="dxa"/>
          </w:tcPr>
          <w:p w:rsidR="004917BA" w:rsidRDefault="004917BA" w:rsidP="004917BA">
            <w:pPr>
              <w:jc w:val="center"/>
            </w:pPr>
            <w:r w:rsidRPr="0088459B">
              <w:t>1</w:t>
            </w:r>
            <w:r>
              <w:t>7</w:t>
            </w:r>
          </w:p>
        </w:tc>
      </w:tr>
      <w:tr w:rsidR="004917BA" w:rsidRPr="00773DBC" w:rsidTr="00043D4B">
        <w:tc>
          <w:tcPr>
            <w:tcW w:w="664" w:type="dxa"/>
          </w:tcPr>
          <w:p w:rsidR="004917BA" w:rsidRPr="00773DBC" w:rsidRDefault="004917BA" w:rsidP="004917BA">
            <w:pPr>
              <w:jc w:val="both"/>
            </w:pPr>
            <w:r>
              <w:lastRenderedPageBreak/>
              <w:t>8.</w:t>
            </w:r>
          </w:p>
        </w:tc>
        <w:tc>
          <w:tcPr>
            <w:tcW w:w="2988" w:type="dxa"/>
          </w:tcPr>
          <w:p w:rsidR="004917BA" w:rsidRPr="00922516" w:rsidRDefault="004917BA" w:rsidP="004917BA">
            <w:pPr>
              <w:jc w:val="both"/>
              <w:rPr>
                <w:rFonts w:asciiTheme="majorBidi" w:hAnsiTheme="majorBidi" w:cstheme="majorBidi"/>
              </w:rPr>
            </w:pPr>
            <w:r w:rsidRPr="00922516">
              <w:rPr>
                <w:rFonts w:asciiTheme="majorBidi" w:hAnsiTheme="majorBidi" w:cstheme="majorBidi"/>
                <w:color w:val="000000"/>
                <w:shd w:val="clear" w:color="auto" w:fill="FFFFFF"/>
              </w:rPr>
              <w:t>Управление поведением персонала организации</w:t>
            </w:r>
          </w:p>
        </w:tc>
        <w:tc>
          <w:tcPr>
            <w:tcW w:w="1080" w:type="dxa"/>
          </w:tcPr>
          <w:p w:rsidR="004917BA" w:rsidRPr="00773DBC" w:rsidRDefault="004917BA" w:rsidP="004917BA">
            <w:pPr>
              <w:jc w:val="center"/>
            </w:pPr>
            <w:r>
              <w:t>17</w:t>
            </w:r>
          </w:p>
        </w:tc>
        <w:tc>
          <w:tcPr>
            <w:tcW w:w="824" w:type="dxa"/>
          </w:tcPr>
          <w:p w:rsidR="004917BA" w:rsidRPr="00773DBC" w:rsidRDefault="004917BA" w:rsidP="004917BA">
            <w:pPr>
              <w:jc w:val="center"/>
            </w:pPr>
          </w:p>
        </w:tc>
        <w:tc>
          <w:tcPr>
            <w:tcW w:w="1035" w:type="dxa"/>
          </w:tcPr>
          <w:p w:rsidR="004917BA" w:rsidRPr="00773DBC" w:rsidRDefault="004917BA" w:rsidP="004917BA">
            <w:pPr>
              <w:jc w:val="center"/>
            </w:pPr>
            <w:r w:rsidRPr="00773DBC">
              <w:t>-</w:t>
            </w:r>
          </w:p>
        </w:tc>
        <w:tc>
          <w:tcPr>
            <w:tcW w:w="838" w:type="dxa"/>
          </w:tcPr>
          <w:p w:rsidR="004917BA" w:rsidRPr="00773DBC" w:rsidRDefault="004917BA" w:rsidP="004917BA">
            <w:pPr>
              <w:jc w:val="center"/>
            </w:pPr>
          </w:p>
        </w:tc>
        <w:tc>
          <w:tcPr>
            <w:tcW w:w="2142" w:type="dxa"/>
          </w:tcPr>
          <w:p w:rsidR="004917BA" w:rsidRDefault="004917BA" w:rsidP="004917BA">
            <w:pPr>
              <w:jc w:val="center"/>
            </w:pPr>
            <w:r w:rsidRPr="0088459B">
              <w:t>1</w:t>
            </w:r>
            <w:r>
              <w:t>7</w:t>
            </w:r>
          </w:p>
        </w:tc>
      </w:tr>
      <w:tr w:rsidR="004917BA" w:rsidRPr="00773DBC" w:rsidTr="00043D4B">
        <w:tc>
          <w:tcPr>
            <w:tcW w:w="664" w:type="dxa"/>
          </w:tcPr>
          <w:p w:rsidR="004917BA" w:rsidRPr="00773DBC" w:rsidRDefault="004917BA" w:rsidP="004917BA">
            <w:pPr>
              <w:jc w:val="both"/>
            </w:pPr>
            <w:r>
              <w:t>9.</w:t>
            </w:r>
          </w:p>
        </w:tc>
        <w:tc>
          <w:tcPr>
            <w:tcW w:w="2988" w:type="dxa"/>
          </w:tcPr>
          <w:p w:rsidR="004917BA" w:rsidRPr="00922516" w:rsidRDefault="004917BA" w:rsidP="004917BA">
            <w:pPr>
              <w:jc w:val="both"/>
              <w:rPr>
                <w:rFonts w:asciiTheme="majorBidi" w:hAnsiTheme="majorBidi" w:cstheme="majorBidi"/>
              </w:rPr>
            </w:pPr>
            <w:r w:rsidRPr="00922516">
              <w:rPr>
                <w:rStyle w:val="apple-converted-space"/>
                <w:rFonts w:asciiTheme="majorBidi" w:hAnsiTheme="majorBidi" w:cstheme="majorBidi"/>
                <w:color w:val="000000"/>
                <w:shd w:val="clear" w:color="auto" w:fill="FFFFFF"/>
              </w:rPr>
              <w:t> </w:t>
            </w:r>
            <w:r w:rsidRPr="00922516">
              <w:rPr>
                <w:rFonts w:asciiTheme="majorBidi" w:hAnsiTheme="majorBidi" w:cstheme="majorBidi"/>
                <w:color w:val="000000"/>
                <w:shd w:val="clear" w:color="auto" w:fill="FFFFFF"/>
              </w:rPr>
              <w:t>Оценка результатов деятельности персонала организации</w:t>
            </w:r>
          </w:p>
        </w:tc>
        <w:tc>
          <w:tcPr>
            <w:tcW w:w="1080" w:type="dxa"/>
          </w:tcPr>
          <w:p w:rsidR="004917BA" w:rsidRPr="00773DBC" w:rsidRDefault="004917BA" w:rsidP="004917BA">
            <w:pPr>
              <w:jc w:val="center"/>
            </w:pPr>
            <w:r>
              <w:t>17</w:t>
            </w:r>
          </w:p>
        </w:tc>
        <w:tc>
          <w:tcPr>
            <w:tcW w:w="824" w:type="dxa"/>
          </w:tcPr>
          <w:p w:rsidR="004917BA" w:rsidRPr="00773DBC" w:rsidRDefault="004917BA" w:rsidP="004917BA">
            <w:pPr>
              <w:jc w:val="center"/>
            </w:pPr>
          </w:p>
        </w:tc>
        <w:tc>
          <w:tcPr>
            <w:tcW w:w="1035" w:type="dxa"/>
          </w:tcPr>
          <w:p w:rsidR="004917BA" w:rsidRPr="00773DBC" w:rsidRDefault="004917BA" w:rsidP="004917BA">
            <w:pPr>
              <w:jc w:val="center"/>
            </w:pPr>
            <w:r>
              <w:t>-</w:t>
            </w:r>
          </w:p>
        </w:tc>
        <w:tc>
          <w:tcPr>
            <w:tcW w:w="838" w:type="dxa"/>
          </w:tcPr>
          <w:p w:rsidR="004917BA" w:rsidRPr="00773DBC" w:rsidRDefault="004917BA" w:rsidP="004917BA">
            <w:pPr>
              <w:jc w:val="center"/>
            </w:pPr>
          </w:p>
        </w:tc>
        <w:tc>
          <w:tcPr>
            <w:tcW w:w="2142" w:type="dxa"/>
          </w:tcPr>
          <w:p w:rsidR="004917BA" w:rsidRDefault="004917BA" w:rsidP="004917BA">
            <w:pPr>
              <w:jc w:val="center"/>
            </w:pPr>
            <w:r w:rsidRPr="0088459B">
              <w:t>1</w:t>
            </w:r>
            <w:r>
              <w:t>7</w:t>
            </w:r>
          </w:p>
        </w:tc>
      </w:tr>
      <w:tr w:rsidR="00922516" w:rsidRPr="00773DBC" w:rsidTr="00043D4B">
        <w:tc>
          <w:tcPr>
            <w:tcW w:w="664" w:type="dxa"/>
          </w:tcPr>
          <w:p w:rsidR="00922516" w:rsidRPr="00773DBC" w:rsidRDefault="00922516" w:rsidP="000E3F4D">
            <w:pPr>
              <w:pStyle w:val="a9"/>
              <w:ind w:left="360"/>
              <w:jc w:val="both"/>
            </w:pPr>
          </w:p>
        </w:tc>
        <w:tc>
          <w:tcPr>
            <w:tcW w:w="2988" w:type="dxa"/>
          </w:tcPr>
          <w:p w:rsidR="00922516" w:rsidRPr="00773DBC" w:rsidRDefault="00922516" w:rsidP="000E3F4D">
            <w:pPr>
              <w:jc w:val="both"/>
            </w:pPr>
            <w:r w:rsidRPr="00773DBC">
              <w:t>Промежуточная аттестация</w:t>
            </w:r>
          </w:p>
        </w:tc>
        <w:tc>
          <w:tcPr>
            <w:tcW w:w="1080" w:type="dxa"/>
          </w:tcPr>
          <w:p w:rsidR="00922516" w:rsidRPr="00773DBC" w:rsidRDefault="004917BA" w:rsidP="000E3F4D">
            <w:pPr>
              <w:jc w:val="center"/>
            </w:pPr>
            <w:r>
              <w:t>9</w:t>
            </w:r>
          </w:p>
        </w:tc>
        <w:tc>
          <w:tcPr>
            <w:tcW w:w="824" w:type="dxa"/>
          </w:tcPr>
          <w:p w:rsidR="00922516" w:rsidRPr="00773DBC" w:rsidRDefault="00922516" w:rsidP="000E3F4D">
            <w:pPr>
              <w:jc w:val="center"/>
            </w:pPr>
          </w:p>
        </w:tc>
        <w:tc>
          <w:tcPr>
            <w:tcW w:w="1035" w:type="dxa"/>
          </w:tcPr>
          <w:p w:rsidR="00922516" w:rsidRPr="00773DBC" w:rsidRDefault="00922516" w:rsidP="000E3F4D">
            <w:pPr>
              <w:jc w:val="center"/>
            </w:pPr>
          </w:p>
        </w:tc>
        <w:tc>
          <w:tcPr>
            <w:tcW w:w="838" w:type="dxa"/>
          </w:tcPr>
          <w:p w:rsidR="00922516" w:rsidRPr="00773DBC" w:rsidRDefault="00922516" w:rsidP="000E3F4D">
            <w:pPr>
              <w:jc w:val="center"/>
            </w:pPr>
          </w:p>
        </w:tc>
        <w:tc>
          <w:tcPr>
            <w:tcW w:w="2142" w:type="dxa"/>
          </w:tcPr>
          <w:p w:rsidR="00922516" w:rsidRPr="00773DBC" w:rsidRDefault="00922516" w:rsidP="000E3F4D">
            <w:pPr>
              <w:jc w:val="center"/>
            </w:pPr>
          </w:p>
        </w:tc>
      </w:tr>
      <w:tr w:rsidR="00922516" w:rsidRPr="00773DBC" w:rsidTr="00043D4B">
        <w:tc>
          <w:tcPr>
            <w:tcW w:w="664" w:type="dxa"/>
          </w:tcPr>
          <w:p w:rsidR="00922516" w:rsidRPr="00773DBC" w:rsidRDefault="00922516" w:rsidP="000E3F4D">
            <w:pPr>
              <w:pStyle w:val="a9"/>
              <w:ind w:left="360"/>
              <w:jc w:val="both"/>
            </w:pPr>
          </w:p>
        </w:tc>
        <w:tc>
          <w:tcPr>
            <w:tcW w:w="2988" w:type="dxa"/>
          </w:tcPr>
          <w:p w:rsidR="00922516" w:rsidRPr="00773DBC" w:rsidRDefault="00922516" w:rsidP="000E3F4D">
            <w:pPr>
              <w:jc w:val="both"/>
            </w:pPr>
            <w:r w:rsidRPr="00773DBC">
              <w:t xml:space="preserve">Итого </w:t>
            </w:r>
          </w:p>
        </w:tc>
        <w:tc>
          <w:tcPr>
            <w:tcW w:w="1080" w:type="dxa"/>
          </w:tcPr>
          <w:p w:rsidR="00922516" w:rsidRPr="00773DBC" w:rsidRDefault="003E6EB2" w:rsidP="000E3F4D">
            <w:pPr>
              <w:jc w:val="center"/>
            </w:pPr>
            <w:r>
              <w:t>180</w:t>
            </w:r>
          </w:p>
        </w:tc>
        <w:tc>
          <w:tcPr>
            <w:tcW w:w="824" w:type="dxa"/>
          </w:tcPr>
          <w:p w:rsidR="00922516" w:rsidRPr="00773DBC" w:rsidRDefault="00922516" w:rsidP="000E3F4D">
            <w:pPr>
              <w:jc w:val="center"/>
            </w:pPr>
            <w:r>
              <w:t>4</w:t>
            </w:r>
          </w:p>
        </w:tc>
        <w:tc>
          <w:tcPr>
            <w:tcW w:w="1035" w:type="dxa"/>
          </w:tcPr>
          <w:p w:rsidR="00922516" w:rsidRPr="00773DBC" w:rsidRDefault="00922516" w:rsidP="000E3F4D">
            <w:pPr>
              <w:jc w:val="center"/>
            </w:pPr>
            <w:r w:rsidRPr="00773DBC">
              <w:t>-</w:t>
            </w:r>
          </w:p>
        </w:tc>
        <w:tc>
          <w:tcPr>
            <w:tcW w:w="838" w:type="dxa"/>
          </w:tcPr>
          <w:p w:rsidR="00922516" w:rsidRPr="00773DBC" w:rsidRDefault="004917BA" w:rsidP="000E3F4D">
            <w:pPr>
              <w:jc w:val="center"/>
            </w:pPr>
            <w:r>
              <w:t>8</w:t>
            </w:r>
          </w:p>
        </w:tc>
        <w:tc>
          <w:tcPr>
            <w:tcW w:w="2142" w:type="dxa"/>
          </w:tcPr>
          <w:p w:rsidR="00922516" w:rsidRPr="00773DBC" w:rsidRDefault="004917BA" w:rsidP="000E3F4D">
            <w:pPr>
              <w:jc w:val="center"/>
            </w:pPr>
            <w:r>
              <w:t>159</w:t>
            </w:r>
          </w:p>
        </w:tc>
      </w:tr>
    </w:tbl>
    <w:p w:rsidR="000F76BF" w:rsidRPr="00773DBC" w:rsidRDefault="009F3E1E" w:rsidP="009F3E1E">
      <w:pPr>
        <w:jc w:val="both"/>
      </w:pPr>
      <w:r w:rsidRPr="00773DBC">
        <w:t xml:space="preserve">    *- в интерактивной форме</w:t>
      </w:r>
    </w:p>
    <w:p w:rsidR="00925104" w:rsidRPr="00773DBC" w:rsidRDefault="00925104" w:rsidP="00925104">
      <w:pPr>
        <w:jc w:val="both"/>
      </w:pPr>
    </w:p>
    <w:p w:rsidR="000F76BF" w:rsidRPr="00773DBC" w:rsidRDefault="000F76BF" w:rsidP="000F1B6F">
      <w:pPr>
        <w:pStyle w:val="a9"/>
        <w:numPr>
          <w:ilvl w:val="1"/>
          <w:numId w:val="1"/>
        </w:numPr>
        <w:jc w:val="both"/>
      </w:pPr>
      <w:r w:rsidRPr="00773DBC">
        <w:t>Программа дисциплины</w:t>
      </w:r>
      <w:r w:rsidR="005539B3">
        <w:t>,</w:t>
      </w:r>
      <w:r w:rsidR="00AA4B8D">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17"/>
        <w:gridCol w:w="2693"/>
        <w:gridCol w:w="6061"/>
      </w:tblGrid>
      <w:tr w:rsidR="008D1601" w:rsidRPr="00773DBC" w:rsidTr="001643BD">
        <w:tc>
          <w:tcPr>
            <w:tcW w:w="817" w:type="dxa"/>
          </w:tcPr>
          <w:p w:rsidR="008D1601" w:rsidRPr="00773DBC" w:rsidRDefault="008D1601" w:rsidP="008D1601">
            <w:pPr>
              <w:jc w:val="center"/>
              <w:rPr>
                <w:b/>
              </w:rPr>
            </w:pPr>
            <w:r w:rsidRPr="00773DBC">
              <w:rPr>
                <w:b/>
              </w:rPr>
              <w:t>№ п/п</w:t>
            </w:r>
          </w:p>
        </w:tc>
        <w:tc>
          <w:tcPr>
            <w:tcW w:w="2693"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6061"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922516" w:rsidRPr="00773DBC" w:rsidTr="001643BD">
        <w:tc>
          <w:tcPr>
            <w:tcW w:w="817" w:type="dxa"/>
          </w:tcPr>
          <w:p w:rsidR="00922516" w:rsidRPr="00773DBC" w:rsidRDefault="00922516" w:rsidP="00FA5C86">
            <w:pPr>
              <w:pStyle w:val="a9"/>
              <w:numPr>
                <w:ilvl w:val="0"/>
                <w:numId w:val="4"/>
              </w:numPr>
              <w:jc w:val="center"/>
            </w:pPr>
          </w:p>
        </w:tc>
        <w:tc>
          <w:tcPr>
            <w:tcW w:w="2693" w:type="dxa"/>
          </w:tcPr>
          <w:p w:rsidR="00922516" w:rsidRPr="00922516" w:rsidRDefault="00922516" w:rsidP="001C17F6">
            <w:pPr>
              <w:pStyle w:val="11"/>
              <w:spacing w:after="0" w:line="240" w:lineRule="auto"/>
              <w:ind w:left="0"/>
              <w:jc w:val="both"/>
              <w:rPr>
                <w:rFonts w:asciiTheme="majorBidi" w:hAnsiTheme="majorBidi" w:cstheme="majorBidi"/>
                <w:color w:val="000000"/>
                <w:spacing w:val="2"/>
                <w:sz w:val="24"/>
                <w:szCs w:val="24"/>
              </w:rPr>
            </w:pPr>
            <w:r w:rsidRPr="00922516">
              <w:rPr>
                <w:rFonts w:asciiTheme="majorBidi" w:hAnsiTheme="majorBidi" w:cstheme="majorBidi"/>
                <w:color w:val="000000"/>
                <w:sz w:val="24"/>
                <w:szCs w:val="24"/>
                <w:shd w:val="clear" w:color="auto" w:fill="FFFFFF"/>
              </w:rPr>
              <w:t>Человеческие ресурсы организаций</w:t>
            </w:r>
          </w:p>
        </w:tc>
        <w:tc>
          <w:tcPr>
            <w:tcW w:w="6061" w:type="dxa"/>
          </w:tcPr>
          <w:p w:rsidR="00922516" w:rsidRPr="00B54519" w:rsidRDefault="00922516" w:rsidP="00B54519">
            <w:pPr>
              <w:jc w:val="both"/>
              <w:rPr>
                <w:rFonts w:asciiTheme="majorBidi" w:hAnsiTheme="majorBidi" w:cstheme="majorBidi"/>
              </w:rPr>
            </w:pPr>
            <w:r w:rsidRPr="00B54519">
              <w:rPr>
                <w:rFonts w:asciiTheme="majorBidi" w:hAnsiTheme="majorBidi" w:cstheme="majorBidi"/>
                <w:shd w:val="clear" w:color="auto" w:fill="FFFFFF"/>
              </w:rPr>
              <w:t>Трудовые ресурсы. Человеческие ресурсы. Персонал организации. Трудовой потенциал организации. Социально-трудовые отношения. Рынок труда и занятость. Структурирование рынка труда. Государственная система управления трудовыми ресурсами.</w:t>
            </w:r>
          </w:p>
        </w:tc>
      </w:tr>
      <w:tr w:rsidR="00922516" w:rsidRPr="00773DBC" w:rsidTr="001643BD">
        <w:tc>
          <w:tcPr>
            <w:tcW w:w="817" w:type="dxa"/>
          </w:tcPr>
          <w:p w:rsidR="00922516" w:rsidRPr="00773DBC" w:rsidRDefault="00922516" w:rsidP="00FA5C86">
            <w:pPr>
              <w:pStyle w:val="a9"/>
              <w:numPr>
                <w:ilvl w:val="0"/>
                <w:numId w:val="4"/>
              </w:numPr>
              <w:jc w:val="both"/>
            </w:pPr>
          </w:p>
        </w:tc>
        <w:tc>
          <w:tcPr>
            <w:tcW w:w="2693"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Методология управления человеческими ресурсами</w:t>
            </w:r>
          </w:p>
        </w:tc>
        <w:tc>
          <w:tcPr>
            <w:tcW w:w="6061" w:type="dxa"/>
          </w:tcPr>
          <w:p w:rsidR="00922516" w:rsidRPr="00B54519" w:rsidRDefault="00922516" w:rsidP="00B54519">
            <w:pPr>
              <w:jc w:val="both"/>
              <w:rPr>
                <w:rFonts w:asciiTheme="majorBidi" w:hAnsiTheme="majorBidi" w:cstheme="majorBidi"/>
              </w:rPr>
            </w:pPr>
            <w:r w:rsidRPr="00B54519">
              <w:rPr>
                <w:rFonts w:asciiTheme="majorBidi" w:hAnsiTheme="majorBidi" w:cstheme="majorBidi"/>
                <w:shd w:val="clear" w:color="auto" w:fill="FFFFFF"/>
              </w:rPr>
              <w:t>Концепции управления человеческими ресурсами и концепции управления персоналом. Методы управления человеческими ресурсами. Методы построения систем управления человеческими ресурсами организации.</w:t>
            </w:r>
          </w:p>
        </w:tc>
      </w:tr>
      <w:tr w:rsidR="00922516" w:rsidRPr="00773DBC" w:rsidTr="001643BD">
        <w:tc>
          <w:tcPr>
            <w:tcW w:w="817" w:type="dxa"/>
          </w:tcPr>
          <w:p w:rsidR="00922516" w:rsidRPr="00773DBC" w:rsidRDefault="00922516" w:rsidP="00FA5C86">
            <w:pPr>
              <w:pStyle w:val="a9"/>
              <w:numPr>
                <w:ilvl w:val="0"/>
                <w:numId w:val="4"/>
              </w:numPr>
              <w:jc w:val="both"/>
            </w:pPr>
          </w:p>
        </w:tc>
        <w:tc>
          <w:tcPr>
            <w:tcW w:w="2693"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Система управления человеческими ресурсами</w:t>
            </w:r>
          </w:p>
        </w:tc>
        <w:tc>
          <w:tcPr>
            <w:tcW w:w="6061" w:type="dxa"/>
          </w:tcPr>
          <w:p w:rsidR="00922516" w:rsidRPr="00B54519" w:rsidRDefault="00922516" w:rsidP="00B54519">
            <w:pPr>
              <w:pStyle w:val="af5"/>
              <w:shd w:val="clear" w:color="auto" w:fill="FFFFFF"/>
              <w:spacing w:after="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Организационное</w:t>
            </w:r>
            <w:r w:rsidRPr="00B54519">
              <w:rPr>
                <w:rStyle w:val="apple-converted-space"/>
                <w:rFonts w:asciiTheme="majorBidi" w:hAnsiTheme="majorBidi" w:cstheme="majorBidi"/>
                <w:color w:val="auto"/>
                <w:sz w:val="24"/>
                <w:szCs w:val="24"/>
              </w:rPr>
              <w:t> </w:t>
            </w:r>
            <w:hyperlink r:id="rId15" w:history="1">
              <w:r w:rsidRPr="00B54519">
                <w:rPr>
                  <w:rStyle w:val="ad"/>
                  <w:rFonts w:asciiTheme="majorBidi" w:hAnsiTheme="majorBidi" w:cstheme="majorBidi"/>
                  <w:color w:val="auto"/>
                  <w:sz w:val="24"/>
                  <w:szCs w:val="24"/>
                  <w:u w:val="none"/>
                  <w:bdr w:val="none" w:sz="0" w:space="0" w:color="auto" w:frame="1"/>
                </w:rPr>
                <w:t>проектирование</w:t>
              </w:r>
            </w:hyperlink>
            <w:r w:rsidRPr="00B54519">
              <w:rPr>
                <w:rStyle w:val="apple-converted-space"/>
                <w:rFonts w:asciiTheme="majorBidi" w:hAnsiTheme="majorBidi" w:cstheme="majorBidi"/>
                <w:color w:val="auto"/>
                <w:sz w:val="24"/>
                <w:szCs w:val="24"/>
              </w:rPr>
              <w:t> </w:t>
            </w:r>
            <w:r w:rsidRPr="00B54519">
              <w:rPr>
                <w:rFonts w:asciiTheme="majorBidi" w:hAnsiTheme="majorBidi" w:cstheme="majorBidi"/>
                <w:color w:val="auto"/>
                <w:sz w:val="24"/>
                <w:szCs w:val="24"/>
              </w:rPr>
              <w:t>системы управления человеческими ресурсами: понятие, стадии, характеристика этапов. Цели и функции управления человеческими ресурсами. Организационная структура системы управления человеческими ресурсами.</w:t>
            </w:r>
          </w:p>
          <w:p w:rsidR="00922516" w:rsidRPr="00B54519" w:rsidRDefault="00922516" w:rsidP="00B54519">
            <w:pPr>
              <w:pStyle w:val="af5"/>
              <w:shd w:val="clear" w:color="auto" w:fill="FFFFFF"/>
              <w:spacing w:after="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Кадровое и документационное обеспечение управления человеческими ресурсами на предприятии. Информационное и техническое обеспечение системы управления человеческими ресурсами. Нормативно-методическое обеспечение.</w:t>
            </w:r>
          </w:p>
          <w:p w:rsidR="00922516" w:rsidRPr="00B54519" w:rsidRDefault="00922516" w:rsidP="00B54519">
            <w:pPr>
              <w:jc w:val="both"/>
              <w:rPr>
                <w:rFonts w:asciiTheme="majorBidi" w:hAnsiTheme="majorBidi" w:cstheme="majorBidi"/>
              </w:rPr>
            </w:pPr>
          </w:p>
        </w:tc>
      </w:tr>
      <w:tr w:rsidR="00922516" w:rsidRPr="00773DBC" w:rsidTr="001643BD">
        <w:tc>
          <w:tcPr>
            <w:tcW w:w="817" w:type="dxa"/>
          </w:tcPr>
          <w:p w:rsidR="00922516" w:rsidRPr="00773DBC" w:rsidRDefault="00922516" w:rsidP="00FA5C86">
            <w:pPr>
              <w:pStyle w:val="a9"/>
              <w:numPr>
                <w:ilvl w:val="0"/>
                <w:numId w:val="4"/>
              </w:numPr>
              <w:jc w:val="both"/>
            </w:pPr>
          </w:p>
        </w:tc>
        <w:tc>
          <w:tcPr>
            <w:tcW w:w="2693"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Стратегическое управление человеческими ресурсами</w:t>
            </w:r>
          </w:p>
        </w:tc>
        <w:tc>
          <w:tcPr>
            <w:tcW w:w="6061" w:type="dxa"/>
          </w:tcPr>
          <w:p w:rsidR="00922516" w:rsidRPr="00B54519" w:rsidRDefault="00B54519" w:rsidP="00B54519">
            <w:pPr>
              <w:jc w:val="both"/>
              <w:rPr>
                <w:rFonts w:asciiTheme="majorBidi" w:hAnsiTheme="majorBidi" w:cstheme="majorBidi"/>
              </w:rPr>
            </w:pPr>
            <w:r w:rsidRPr="00B54519">
              <w:rPr>
                <w:rFonts w:asciiTheme="majorBidi" w:hAnsiTheme="majorBidi" w:cstheme="majorBidi"/>
                <w:shd w:val="clear" w:color="auto" w:fill="FFFFFF"/>
              </w:rPr>
              <w:t>Основные положения стратегии развития организации как основа проектирования систем управления человеческими ресурсами. Система стратегического управления человеческими ресурсами. Стратегия управления. Реализация стратегии управления человеческими ресурсами.</w:t>
            </w:r>
          </w:p>
        </w:tc>
      </w:tr>
      <w:tr w:rsidR="00922516" w:rsidRPr="00773DBC" w:rsidTr="001643BD">
        <w:tc>
          <w:tcPr>
            <w:tcW w:w="817" w:type="dxa"/>
          </w:tcPr>
          <w:p w:rsidR="00922516" w:rsidRPr="00773DBC" w:rsidRDefault="00922516" w:rsidP="00FA5C86">
            <w:pPr>
              <w:pStyle w:val="a9"/>
              <w:numPr>
                <w:ilvl w:val="0"/>
                <w:numId w:val="4"/>
              </w:numPr>
              <w:jc w:val="both"/>
            </w:pPr>
          </w:p>
        </w:tc>
        <w:tc>
          <w:tcPr>
            <w:tcW w:w="2693"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Планирование работы с персоналом организации</w:t>
            </w:r>
          </w:p>
        </w:tc>
        <w:tc>
          <w:tcPr>
            <w:tcW w:w="6061" w:type="dxa"/>
          </w:tcPr>
          <w:p w:rsidR="00922516" w:rsidRPr="00B54519" w:rsidRDefault="00B54519" w:rsidP="00B54519">
            <w:pPr>
              <w:pStyle w:val="af5"/>
              <w:shd w:val="clear" w:color="auto" w:fill="FFFFFF"/>
              <w:spacing w:after="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shd w:val="clear" w:color="auto" w:fill="FFFFFF"/>
              </w:rPr>
              <w:t>Основы кадрового планирования в организации. Сущность, цели и задачи кадрового планирования. Уровни кадрового планирования. Требования к планированию. Кадровый</w:t>
            </w:r>
            <w:r w:rsidRPr="00B54519">
              <w:rPr>
                <w:rStyle w:val="apple-converted-space"/>
                <w:rFonts w:asciiTheme="majorBidi" w:hAnsiTheme="majorBidi" w:cstheme="majorBidi"/>
                <w:color w:val="auto"/>
                <w:sz w:val="24"/>
                <w:szCs w:val="24"/>
                <w:shd w:val="clear" w:color="auto" w:fill="FFFFFF"/>
              </w:rPr>
              <w:t> </w:t>
            </w:r>
            <w:hyperlink r:id="rId16" w:tooltip="Контроллинг" w:history="1">
              <w:r w:rsidRPr="00B54519">
                <w:rPr>
                  <w:rStyle w:val="ad"/>
                  <w:rFonts w:asciiTheme="majorBidi" w:hAnsiTheme="majorBidi" w:cstheme="majorBidi"/>
                  <w:color w:val="auto"/>
                  <w:sz w:val="24"/>
                  <w:szCs w:val="24"/>
                  <w:u w:val="none"/>
                  <w:bdr w:val="none" w:sz="0" w:space="0" w:color="auto" w:frame="1"/>
                  <w:shd w:val="clear" w:color="auto" w:fill="FFFFFF"/>
                </w:rPr>
                <w:t>контроллинг</w:t>
              </w:r>
            </w:hyperlink>
            <w:r w:rsidRPr="00B54519">
              <w:rPr>
                <w:rFonts w:asciiTheme="majorBidi" w:hAnsiTheme="majorBidi" w:cstheme="majorBidi"/>
                <w:color w:val="auto"/>
                <w:sz w:val="24"/>
                <w:szCs w:val="24"/>
                <w:shd w:val="clear" w:color="auto" w:fill="FFFFFF"/>
              </w:rPr>
              <w:t xml:space="preserve">. Оперативный план работы с персоналом. Маркетинг персонала. Прогнозирование и планирование потребности в персонале. Планирование показателей по труду и его </w:t>
            </w:r>
            <w:r w:rsidRPr="00B54519">
              <w:rPr>
                <w:rFonts w:asciiTheme="majorBidi" w:hAnsiTheme="majorBidi" w:cstheme="majorBidi"/>
                <w:color w:val="auto"/>
                <w:sz w:val="24"/>
                <w:szCs w:val="24"/>
                <w:shd w:val="clear" w:color="auto" w:fill="FFFFFF"/>
              </w:rPr>
              <w:lastRenderedPageBreak/>
              <w:t>производительности. Нормирование труда и расчет численности персонала.</w:t>
            </w:r>
          </w:p>
        </w:tc>
      </w:tr>
      <w:tr w:rsidR="00922516" w:rsidRPr="00773DBC" w:rsidTr="001643BD">
        <w:tc>
          <w:tcPr>
            <w:tcW w:w="817" w:type="dxa"/>
          </w:tcPr>
          <w:p w:rsidR="00922516" w:rsidRPr="00773DBC" w:rsidRDefault="00922516" w:rsidP="00FA5C86">
            <w:pPr>
              <w:pStyle w:val="a9"/>
              <w:numPr>
                <w:ilvl w:val="0"/>
                <w:numId w:val="4"/>
              </w:numPr>
              <w:jc w:val="both"/>
            </w:pPr>
          </w:p>
        </w:tc>
        <w:tc>
          <w:tcPr>
            <w:tcW w:w="2693"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Технология и этапы управления персоналом организации</w:t>
            </w:r>
          </w:p>
        </w:tc>
        <w:tc>
          <w:tcPr>
            <w:tcW w:w="6061" w:type="dxa"/>
          </w:tcPr>
          <w:p w:rsidR="00B54519" w:rsidRPr="00B54519" w:rsidRDefault="00B54519" w:rsidP="00B54519">
            <w:pPr>
              <w:pStyle w:val="af5"/>
              <w:shd w:val="clear" w:color="auto" w:fill="FFFFFF"/>
              <w:spacing w:after="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Отбор, прием и наем персонала. Политика набора персонала. Внутренние и внешние источники привлечения персонала. Выбор источников найма персонала. “Паблик рилейшенз” в области персонала.</w:t>
            </w:r>
          </w:p>
          <w:p w:rsidR="00B54519" w:rsidRPr="00B54519" w:rsidRDefault="00B54519" w:rsidP="00B54519">
            <w:pPr>
              <w:pStyle w:val="af5"/>
              <w:shd w:val="clear" w:color="auto" w:fill="FFFFFF"/>
              <w:spacing w:after="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Подбор и расстановка персонала. Деловая оценка персонала. Специализация,</w:t>
            </w:r>
            <w:r w:rsidRPr="00B54519">
              <w:rPr>
                <w:rStyle w:val="apple-converted-space"/>
                <w:rFonts w:asciiTheme="majorBidi" w:hAnsiTheme="majorBidi" w:cstheme="majorBidi"/>
                <w:color w:val="auto"/>
                <w:sz w:val="24"/>
                <w:szCs w:val="24"/>
              </w:rPr>
              <w:t> </w:t>
            </w:r>
            <w:hyperlink r:id="rId17" w:tooltip="Профориентация" w:history="1">
              <w:r w:rsidRPr="00B54519">
                <w:rPr>
                  <w:rStyle w:val="ad"/>
                  <w:rFonts w:asciiTheme="majorBidi" w:hAnsiTheme="majorBidi" w:cstheme="majorBidi"/>
                  <w:color w:val="auto"/>
                  <w:sz w:val="24"/>
                  <w:szCs w:val="24"/>
                  <w:u w:val="none"/>
                  <w:bdr w:val="none" w:sz="0" w:space="0" w:color="auto" w:frame="1"/>
                </w:rPr>
                <w:t>профориентация</w:t>
              </w:r>
            </w:hyperlink>
            <w:r w:rsidRPr="00B54519">
              <w:rPr>
                <w:rStyle w:val="apple-converted-space"/>
                <w:rFonts w:asciiTheme="majorBidi" w:hAnsiTheme="majorBidi" w:cstheme="majorBidi"/>
                <w:color w:val="auto"/>
                <w:sz w:val="24"/>
                <w:szCs w:val="24"/>
              </w:rPr>
              <w:t> </w:t>
            </w:r>
            <w:r w:rsidRPr="00B54519">
              <w:rPr>
                <w:rFonts w:asciiTheme="majorBidi" w:hAnsiTheme="majorBidi" w:cstheme="majorBidi"/>
                <w:color w:val="auto"/>
                <w:sz w:val="24"/>
                <w:szCs w:val="24"/>
              </w:rPr>
              <w:t>и трудовая адаптация персонала. Основы организации труда. НОТ. Управленческий труд, его специфика. Высвобождение персонала. Автоматизированные</w:t>
            </w:r>
            <w:r w:rsidRPr="00B54519">
              <w:rPr>
                <w:rStyle w:val="apple-converted-space"/>
                <w:rFonts w:asciiTheme="majorBidi" w:hAnsiTheme="majorBidi" w:cstheme="majorBidi"/>
                <w:color w:val="auto"/>
                <w:sz w:val="24"/>
                <w:szCs w:val="24"/>
              </w:rPr>
              <w:t> </w:t>
            </w:r>
            <w:hyperlink r:id="rId18" w:tooltip="Информационные технологии" w:history="1">
              <w:r w:rsidRPr="00B54519">
                <w:rPr>
                  <w:rStyle w:val="ad"/>
                  <w:rFonts w:asciiTheme="majorBidi" w:hAnsiTheme="majorBidi" w:cstheme="majorBidi"/>
                  <w:color w:val="auto"/>
                  <w:sz w:val="24"/>
                  <w:szCs w:val="24"/>
                  <w:u w:val="none"/>
                  <w:bdr w:val="none" w:sz="0" w:space="0" w:color="auto" w:frame="1"/>
                </w:rPr>
                <w:t>информационные технологии</w:t>
              </w:r>
            </w:hyperlink>
            <w:r w:rsidRPr="00B54519">
              <w:rPr>
                <w:rStyle w:val="apple-converted-space"/>
                <w:rFonts w:asciiTheme="majorBidi" w:hAnsiTheme="majorBidi" w:cstheme="majorBidi"/>
                <w:color w:val="auto"/>
                <w:sz w:val="24"/>
                <w:szCs w:val="24"/>
              </w:rPr>
              <w:t> </w:t>
            </w:r>
            <w:r w:rsidRPr="00B54519">
              <w:rPr>
                <w:rFonts w:asciiTheme="majorBidi" w:hAnsiTheme="majorBidi" w:cstheme="majorBidi"/>
                <w:color w:val="auto"/>
                <w:sz w:val="24"/>
                <w:szCs w:val="24"/>
              </w:rPr>
              <w:t>управления персоналом.</w:t>
            </w:r>
          </w:p>
          <w:p w:rsidR="00922516" w:rsidRPr="00B54519" w:rsidRDefault="00922516" w:rsidP="00B54519">
            <w:pPr>
              <w:jc w:val="both"/>
              <w:rPr>
                <w:rFonts w:asciiTheme="majorBidi" w:hAnsiTheme="majorBidi" w:cstheme="majorBidi"/>
              </w:rPr>
            </w:pPr>
          </w:p>
        </w:tc>
      </w:tr>
      <w:tr w:rsidR="00922516" w:rsidRPr="00773DBC" w:rsidTr="001643BD">
        <w:tc>
          <w:tcPr>
            <w:tcW w:w="817" w:type="dxa"/>
          </w:tcPr>
          <w:p w:rsidR="00922516" w:rsidRPr="00773DBC" w:rsidRDefault="00922516" w:rsidP="00FA5C86">
            <w:pPr>
              <w:pStyle w:val="a9"/>
              <w:numPr>
                <w:ilvl w:val="0"/>
                <w:numId w:val="4"/>
              </w:numPr>
              <w:jc w:val="both"/>
            </w:pPr>
          </w:p>
        </w:tc>
        <w:tc>
          <w:tcPr>
            <w:tcW w:w="2693"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Технология управления развитием человеческих ресурсов</w:t>
            </w:r>
          </w:p>
        </w:tc>
        <w:tc>
          <w:tcPr>
            <w:tcW w:w="6061" w:type="dxa"/>
          </w:tcPr>
          <w:p w:rsidR="00922516" w:rsidRPr="00B54519" w:rsidRDefault="00B54519" w:rsidP="00B54519">
            <w:pPr>
              <w:jc w:val="both"/>
              <w:rPr>
                <w:rFonts w:asciiTheme="majorBidi" w:hAnsiTheme="majorBidi" w:cstheme="majorBidi"/>
              </w:rPr>
            </w:pPr>
            <w:r w:rsidRPr="00B54519">
              <w:rPr>
                <w:rFonts w:asciiTheme="majorBidi" w:hAnsiTheme="majorBidi" w:cstheme="majorBidi"/>
                <w:shd w:val="clear" w:color="auto" w:fill="FFFFFF"/>
              </w:rPr>
              <w:t>Управление</w:t>
            </w:r>
            <w:r w:rsidRPr="00B54519">
              <w:rPr>
                <w:rStyle w:val="apple-converted-space"/>
                <w:rFonts w:asciiTheme="majorBidi" w:hAnsiTheme="majorBidi" w:cstheme="majorBidi"/>
                <w:shd w:val="clear" w:color="auto" w:fill="FFFFFF"/>
              </w:rPr>
              <w:t> </w:t>
            </w:r>
            <w:hyperlink r:id="rId19" w:tooltip="Социально-экономическое развитие" w:history="1">
              <w:r w:rsidRPr="00B54519">
                <w:rPr>
                  <w:rStyle w:val="ad"/>
                  <w:rFonts w:asciiTheme="majorBidi" w:hAnsiTheme="majorBidi" w:cstheme="majorBidi"/>
                  <w:color w:val="auto"/>
                  <w:u w:val="none"/>
                  <w:bdr w:val="none" w:sz="0" w:space="0" w:color="auto" w:frame="1"/>
                  <w:shd w:val="clear" w:color="auto" w:fill="FFFFFF"/>
                </w:rPr>
                <w:t>социальным развитием</w:t>
              </w:r>
            </w:hyperlink>
            <w:r w:rsidRPr="00B54519">
              <w:rPr>
                <w:rFonts w:asciiTheme="majorBidi" w:hAnsiTheme="majorBidi" w:cstheme="majorBidi"/>
                <w:shd w:val="clear" w:color="auto" w:fill="FFFFFF"/>
              </w:rPr>
              <w:t>. Социальная защита, функции социальной службы. Организация обучения персонала. Виды и методы обучения персонала. Организация обучения и классификация форм обучения.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Управление нововведениями в работе по развитию человеческих ресурсов.</w:t>
            </w:r>
          </w:p>
        </w:tc>
      </w:tr>
      <w:tr w:rsidR="00922516" w:rsidRPr="00773DBC" w:rsidTr="001643BD">
        <w:tc>
          <w:tcPr>
            <w:tcW w:w="817" w:type="dxa"/>
          </w:tcPr>
          <w:p w:rsidR="00922516" w:rsidRPr="00773DBC" w:rsidRDefault="00922516" w:rsidP="00FA5C86">
            <w:pPr>
              <w:pStyle w:val="a9"/>
              <w:numPr>
                <w:ilvl w:val="0"/>
                <w:numId w:val="4"/>
              </w:numPr>
              <w:jc w:val="both"/>
            </w:pPr>
          </w:p>
        </w:tc>
        <w:tc>
          <w:tcPr>
            <w:tcW w:w="2693"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Управление поведением персонала организации</w:t>
            </w:r>
          </w:p>
        </w:tc>
        <w:tc>
          <w:tcPr>
            <w:tcW w:w="6061" w:type="dxa"/>
          </w:tcPr>
          <w:p w:rsidR="00922516" w:rsidRPr="00B54519" w:rsidRDefault="00B54519" w:rsidP="00B54519">
            <w:pPr>
              <w:jc w:val="both"/>
              <w:rPr>
                <w:rFonts w:asciiTheme="majorBidi" w:hAnsiTheme="majorBidi" w:cstheme="majorBidi"/>
              </w:rPr>
            </w:pPr>
            <w:r w:rsidRPr="00B54519">
              <w:rPr>
                <w:rFonts w:asciiTheme="majorBidi" w:hAnsiTheme="majorBidi" w:cstheme="majorBidi"/>
                <w:shd w:val="clear" w:color="auto" w:fill="FFFFFF"/>
              </w:rPr>
              <w:t>Теории поведения индивида в организации. Мотивация трудовой деятельности. Сущность мотивации и стимулирования. Материальное и нематериальное стимулирование. Управление мотивацией и стимулирование трудовой деятельности. Этика деловых отношений. Организационная культура и методы управления организационной культурой. Управление конфликтами и стрессами. Безопасность деятельности персонала. Условия труда. Дисциплина труда и управление текучестью кадров.</w:t>
            </w:r>
          </w:p>
        </w:tc>
      </w:tr>
      <w:tr w:rsidR="00922516" w:rsidRPr="00773DBC" w:rsidTr="001643BD">
        <w:tc>
          <w:tcPr>
            <w:tcW w:w="817" w:type="dxa"/>
          </w:tcPr>
          <w:p w:rsidR="00922516" w:rsidRPr="00773DBC" w:rsidRDefault="00922516" w:rsidP="00FA5C86">
            <w:pPr>
              <w:pStyle w:val="a9"/>
              <w:numPr>
                <w:ilvl w:val="0"/>
                <w:numId w:val="4"/>
              </w:numPr>
              <w:jc w:val="both"/>
            </w:pPr>
          </w:p>
        </w:tc>
        <w:tc>
          <w:tcPr>
            <w:tcW w:w="2693" w:type="dxa"/>
          </w:tcPr>
          <w:p w:rsidR="00922516" w:rsidRPr="00922516" w:rsidRDefault="00922516" w:rsidP="001C17F6">
            <w:pPr>
              <w:jc w:val="both"/>
              <w:rPr>
                <w:rFonts w:asciiTheme="majorBidi" w:hAnsiTheme="majorBidi" w:cstheme="majorBidi"/>
              </w:rPr>
            </w:pPr>
            <w:r w:rsidRPr="00922516">
              <w:rPr>
                <w:rStyle w:val="apple-converted-space"/>
                <w:rFonts w:asciiTheme="majorBidi" w:hAnsiTheme="majorBidi" w:cstheme="majorBidi"/>
                <w:color w:val="000000"/>
                <w:shd w:val="clear" w:color="auto" w:fill="FFFFFF"/>
              </w:rPr>
              <w:t> </w:t>
            </w:r>
            <w:r w:rsidRPr="00922516">
              <w:rPr>
                <w:rFonts w:asciiTheme="majorBidi" w:hAnsiTheme="majorBidi" w:cstheme="majorBidi"/>
                <w:color w:val="000000"/>
                <w:shd w:val="clear" w:color="auto" w:fill="FFFFFF"/>
              </w:rPr>
              <w:t>Оценка результатов деятельности персонала организации</w:t>
            </w:r>
          </w:p>
        </w:tc>
        <w:tc>
          <w:tcPr>
            <w:tcW w:w="6061" w:type="dxa"/>
          </w:tcPr>
          <w:p w:rsidR="00B54519" w:rsidRPr="00B54519" w:rsidRDefault="00B54519" w:rsidP="00B54519">
            <w:pPr>
              <w:pStyle w:val="af5"/>
              <w:shd w:val="clear" w:color="auto" w:fill="FFFFFF"/>
              <w:spacing w:after="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Анализ и описание деятельности и рабочего места. Оценка результатов труда персонала. Оценка результатов деятельности подразделений управления персоналом. Роль</w:t>
            </w:r>
            <w:r w:rsidRPr="00B54519">
              <w:rPr>
                <w:rStyle w:val="apple-converted-space"/>
                <w:rFonts w:asciiTheme="majorBidi" w:hAnsiTheme="majorBidi" w:cstheme="majorBidi"/>
                <w:color w:val="auto"/>
                <w:sz w:val="24"/>
                <w:szCs w:val="24"/>
              </w:rPr>
              <w:t> </w:t>
            </w:r>
            <w:hyperlink r:id="rId20" w:history="1">
              <w:r w:rsidRPr="00B54519">
                <w:rPr>
                  <w:rStyle w:val="ad"/>
                  <w:rFonts w:asciiTheme="majorBidi" w:hAnsiTheme="majorBidi" w:cstheme="majorBidi"/>
                  <w:color w:val="auto"/>
                  <w:sz w:val="24"/>
                  <w:szCs w:val="24"/>
                  <w:u w:val="none"/>
                  <w:bdr w:val="none" w:sz="0" w:space="0" w:color="auto" w:frame="1"/>
                </w:rPr>
                <w:t>специалистов</w:t>
              </w:r>
            </w:hyperlink>
            <w:r w:rsidRPr="00B54519">
              <w:rPr>
                <w:rStyle w:val="apple-converted-space"/>
                <w:rFonts w:asciiTheme="majorBidi" w:hAnsiTheme="majorBidi" w:cstheme="majorBidi"/>
                <w:color w:val="auto"/>
                <w:sz w:val="24"/>
                <w:szCs w:val="24"/>
              </w:rPr>
              <w:t> </w:t>
            </w:r>
            <w:r w:rsidRPr="00B54519">
              <w:rPr>
                <w:rFonts w:asciiTheme="majorBidi" w:hAnsiTheme="majorBidi" w:cstheme="majorBidi"/>
                <w:color w:val="auto"/>
                <w:sz w:val="24"/>
                <w:szCs w:val="24"/>
              </w:rPr>
              <w:t>по управлению человеческими ресурсами в организации. Вклад в деятельность компании: вклад в</w:t>
            </w:r>
            <w:r w:rsidRPr="00B54519">
              <w:rPr>
                <w:rStyle w:val="apple-converted-space"/>
                <w:rFonts w:asciiTheme="majorBidi" w:hAnsiTheme="majorBidi" w:cstheme="majorBidi"/>
                <w:color w:val="auto"/>
                <w:sz w:val="24"/>
                <w:szCs w:val="24"/>
              </w:rPr>
              <w:t> </w:t>
            </w:r>
            <w:hyperlink r:id="rId21" w:tooltip="Добавленная стоимость" w:history="1">
              <w:r w:rsidRPr="00B54519">
                <w:rPr>
                  <w:rStyle w:val="ad"/>
                  <w:rFonts w:asciiTheme="majorBidi" w:hAnsiTheme="majorBidi" w:cstheme="majorBidi"/>
                  <w:color w:val="auto"/>
                  <w:sz w:val="24"/>
                  <w:szCs w:val="24"/>
                  <w:u w:val="none"/>
                  <w:bdr w:val="none" w:sz="0" w:space="0" w:color="auto" w:frame="1"/>
                </w:rPr>
                <w:t>добавленную стоимость</w:t>
              </w:r>
            </w:hyperlink>
            <w:r w:rsidRPr="00B54519">
              <w:rPr>
                <w:rFonts w:asciiTheme="majorBidi" w:hAnsiTheme="majorBidi" w:cstheme="majorBidi"/>
                <w:color w:val="auto"/>
                <w:sz w:val="24"/>
                <w:szCs w:val="24"/>
              </w:rPr>
              <w:t>, вклад в конкурентное преимущество, влияние на экономические показатели предприятия.</w:t>
            </w:r>
          </w:p>
          <w:p w:rsidR="00922516" w:rsidRPr="00B54519" w:rsidRDefault="00B54519" w:rsidP="00B54519">
            <w:pPr>
              <w:pStyle w:val="af5"/>
              <w:shd w:val="clear" w:color="auto" w:fill="FFFFFF"/>
              <w:spacing w:after="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651AE3" w:rsidRPr="00773DBC" w:rsidRDefault="00651AE3" w:rsidP="00651AE3">
      <w:pPr>
        <w:jc w:val="center"/>
      </w:pPr>
    </w:p>
    <w:p w:rsidR="00651AE3" w:rsidRPr="00773DBC" w:rsidRDefault="00651AE3" w:rsidP="00651AE3">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56"/>
        <w:gridCol w:w="2754"/>
        <w:gridCol w:w="6096"/>
      </w:tblGrid>
      <w:tr w:rsidR="002D097D" w:rsidRPr="00773DBC" w:rsidTr="001643BD">
        <w:tc>
          <w:tcPr>
            <w:tcW w:w="756" w:type="dxa"/>
          </w:tcPr>
          <w:p w:rsidR="002D097D" w:rsidRPr="00773DBC" w:rsidRDefault="002D097D" w:rsidP="00773DBC">
            <w:pPr>
              <w:jc w:val="center"/>
              <w:rPr>
                <w:b/>
              </w:rPr>
            </w:pPr>
            <w:r w:rsidRPr="00773DBC">
              <w:rPr>
                <w:b/>
              </w:rPr>
              <w:t>№ п/п</w:t>
            </w:r>
          </w:p>
        </w:tc>
        <w:tc>
          <w:tcPr>
            <w:tcW w:w="2754" w:type="dxa"/>
          </w:tcPr>
          <w:p w:rsidR="002D097D" w:rsidRPr="00773DBC" w:rsidRDefault="002D097D" w:rsidP="00773DBC">
            <w:pPr>
              <w:jc w:val="center"/>
              <w:rPr>
                <w:b/>
              </w:rPr>
            </w:pPr>
            <w:r w:rsidRPr="00773DBC">
              <w:rPr>
                <w:b/>
              </w:rPr>
              <w:t>Наименование темы (раздела) дисциплины</w:t>
            </w:r>
          </w:p>
        </w:tc>
        <w:tc>
          <w:tcPr>
            <w:tcW w:w="6096" w:type="dxa"/>
          </w:tcPr>
          <w:p w:rsidR="002D097D" w:rsidRPr="00773DBC" w:rsidRDefault="002D097D" w:rsidP="00773DBC">
            <w:pPr>
              <w:jc w:val="center"/>
              <w:rPr>
                <w:b/>
              </w:rPr>
            </w:pPr>
            <w:r w:rsidRPr="00773DBC">
              <w:rPr>
                <w:b/>
              </w:rPr>
              <w:t>Содержание практического занятия</w:t>
            </w:r>
          </w:p>
        </w:tc>
      </w:tr>
      <w:tr w:rsidR="00B54519" w:rsidRPr="00773DBC" w:rsidTr="001643BD">
        <w:tc>
          <w:tcPr>
            <w:tcW w:w="756" w:type="dxa"/>
          </w:tcPr>
          <w:p w:rsidR="00B54519" w:rsidRPr="00773DBC" w:rsidRDefault="00B54519" w:rsidP="00FA5C86">
            <w:pPr>
              <w:pStyle w:val="a9"/>
              <w:numPr>
                <w:ilvl w:val="0"/>
                <w:numId w:val="7"/>
              </w:numPr>
              <w:jc w:val="center"/>
            </w:pPr>
          </w:p>
        </w:tc>
        <w:tc>
          <w:tcPr>
            <w:tcW w:w="2754" w:type="dxa"/>
          </w:tcPr>
          <w:p w:rsidR="00B54519" w:rsidRPr="00922516" w:rsidRDefault="00B54519" w:rsidP="001C17F6">
            <w:pPr>
              <w:pStyle w:val="11"/>
              <w:spacing w:after="0" w:line="240" w:lineRule="auto"/>
              <w:ind w:left="0"/>
              <w:jc w:val="both"/>
              <w:rPr>
                <w:rFonts w:asciiTheme="majorBidi" w:hAnsiTheme="majorBidi" w:cstheme="majorBidi"/>
                <w:color w:val="000000"/>
                <w:spacing w:val="2"/>
                <w:sz w:val="24"/>
                <w:szCs w:val="24"/>
              </w:rPr>
            </w:pPr>
            <w:r w:rsidRPr="00922516">
              <w:rPr>
                <w:rFonts w:asciiTheme="majorBidi" w:hAnsiTheme="majorBidi" w:cstheme="majorBidi"/>
                <w:color w:val="000000"/>
                <w:sz w:val="24"/>
                <w:szCs w:val="24"/>
                <w:shd w:val="clear" w:color="auto" w:fill="FFFFFF"/>
              </w:rPr>
              <w:t>Человеческие ресурсы организаций</w:t>
            </w:r>
          </w:p>
        </w:tc>
        <w:tc>
          <w:tcPr>
            <w:tcW w:w="6096" w:type="dxa"/>
          </w:tcPr>
          <w:p w:rsidR="00B54519" w:rsidRPr="00B54519" w:rsidRDefault="00B54519" w:rsidP="00B54519">
            <w:pPr>
              <w:pStyle w:val="a9"/>
              <w:tabs>
                <w:tab w:val="left" w:pos="175"/>
              </w:tabs>
              <w:ind w:left="0" w:firstLine="34"/>
              <w:jc w:val="both"/>
              <w:rPr>
                <w:rFonts w:asciiTheme="majorBidi" w:hAnsiTheme="majorBidi" w:cstheme="majorBidi"/>
                <w:shd w:val="clear" w:color="auto" w:fill="FFFFFF"/>
              </w:rPr>
            </w:pPr>
            <w:r>
              <w:rPr>
                <w:rFonts w:asciiTheme="majorBidi" w:hAnsiTheme="majorBidi" w:cstheme="majorBidi"/>
                <w:shd w:val="clear" w:color="auto" w:fill="FFFFFF"/>
              </w:rPr>
              <w:t>1.</w:t>
            </w:r>
            <w:r w:rsidR="008D16A1">
              <w:rPr>
                <w:rFonts w:asciiTheme="majorBidi" w:hAnsiTheme="majorBidi" w:cstheme="majorBidi"/>
                <w:shd w:val="clear" w:color="auto" w:fill="FFFFFF"/>
              </w:rPr>
              <w:t xml:space="preserve"> </w:t>
            </w:r>
            <w:r w:rsidRPr="00B54519">
              <w:rPr>
                <w:rFonts w:asciiTheme="majorBidi" w:hAnsiTheme="majorBidi" w:cstheme="majorBidi"/>
                <w:shd w:val="clear" w:color="auto" w:fill="FFFFFF"/>
              </w:rPr>
              <w:t xml:space="preserve">Трудовые ресурсы. </w:t>
            </w:r>
          </w:p>
          <w:p w:rsidR="00B54519" w:rsidRPr="00B54519" w:rsidRDefault="00B54519" w:rsidP="00B54519">
            <w:pPr>
              <w:pStyle w:val="a9"/>
              <w:numPr>
                <w:ilvl w:val="0"/>
                <w:numId w:val="7"/>
              </w:numPr>
              <w:tabs>
                <w:tab w:val="left" w:pos="175"/>
              </w:tabs>
              <w:ind w:left="0" w:firstLine="34"/>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Человеческие ресурсы. </w:t>
            </w:r>
          </w:p>
          <w:p w:rsidR="00B54519" w:rsidRPr="00B54519" w:rsidRDefault="00B54519" w:rsidP="00B54519">
            <w:pPr>
              <w:pStyle w:val="a9"/>
              <w:numPr>
                <w:ilvl w:val="0"/>
                <w:numId w:val="7"/>
              </w:numPr>
              <w:tabs>
                <w:tab w:val="left" w:pos="175"/>
              </w:tabs>
              <w:ind w:left="0" w:firstLine="34"/>
              <w:jc w:val="both"/>
              <w:rPr>
                <w:rFonts w:asciiTheme="majorBidi" w:hAnsiTheme="majorBidi" w:cstheme="majorBidi"/>
                <w:shd w:val="clear" w:color="auto" w:fill="FFFFFF"/>
              </w:rPr>
            </w:pPr>
            <w:r w:rsidRPr="00B54519">
              <w:rPr>
                <w:rFonts w:asciiTheme="majorBidi" w:hAnsiTheme="majorBidi" w:cstheme="majorBidi"/>
                <w:shd w:val="clear" w:color="auto" w:fill="FFFFFF"/>
              </w:rPr>
              <w:lastRenderedPageBreak/>
              <w:t xml:space="preserve">Персонал организации. </w:t>
            </w:r>
          </w:p>
          <w:p w:rsidR="00B54519" w:rsidRPr="00B54519" w:rsidRDefault="00B54519" w:rsidP="00B54519">
            <w:pPr>
              <w:pStyle w:val="a9"/>
              <w:numPr>
                <w:ilvl w:val="0"/>
                <w:numId w:val="7"/>
              </w:numPr>
              <w:tabs>
                <w:tab w:val="left" w:pos="175"/>
              </w:tabs>
              <w:ind w:left="0" w:firstLine="34"/>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Трудовой потенциал организации. </w:t>
            </w:r>
          </w:p>
          <w:p w:rsidR="00B54519" w:rsidRPr="00B54519" w:rsidRDefault="00B54519" w:rsidP="00B54519">
            <w:pPr>
              <w:pStyle w:val="a9"/>
              <w:numPr>
                <w:ilvl w:val="0"/>
                <w:numId w:val="7"/>
              </w:numPr>
              <w:tabs>
                <w:tab w:val="left" w:pos="175"/>
              </w:tabs>
              <w:ind w:left="0" w:firstLine="34"/>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Социально-трудовые отношения. </w:t>
            </w:r>
          </w:p>
          <w:p w:rsidR="00B54519" w:rsidRPr="00B54519" w:rsidRDefault="00B54519" w:rsidP="00B54519">
            <w:pPr>
              <w:pStyle w:val="a9"/>
              <w:numPr>
                <w:ilvl w:val="0"/>
                <w:numId w:val="7"/>
              </w:numPr>
              <w:tabs>
                <w:tab w:val="left" w:pos="175"/>
              </w:tabs>
              <w:ind w:left="0" w:firstLine="34"/>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Рынок труда и занятость. </w:t>
            </w:r>
          </w:p>
          <w:p w:rsidR="00B54519" w:rsidRPr="00B54519" w:rsidRDefault="00B54519" w:rsidP="00B54519">
            <w:pPr>
              <w:pStyle w:val="a9"/>
              <w:numPr>
                <w:ilvl w:val="0"/>
                <w:numId w:val="7"/>
              </w:numPr>
              <w:tabs>
                <w:tab w:val="left" w:pos="175"/>
              </w:tabs>
              <w:ind w:left="0" w:firstLine="34"/>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Структурирование рынка труда. </w:t>
            </w:r>
          </w:p>
          <w:p w:rsidR="00B54519" w:rsidRPr="00B54519" w:rsidRDefault="00B54519" w:rsidP="00B54519">
            <w:pPr>
              <w:pStyle w:val="a9"/>
              <w:numPr>
                <w:ilvl w:val="0"/>
                <w:numId w:val="7"/>
              </w:numPr>
              <w:tabs>
                <w:tab w:val="left" w:pos="175"/>
              </w:tabs>
              <w:ind w:left="0" w:firstLine="34"/>
              <w:jc w:val="both"/>
              <w:rPr>
                <w:rFonts w:asciiTheme="majorBidi" w:hAnsiTheme="majorBidi" w:cstheme="majorBidi"/>
              </w:rPr>
            </w:pPr>
            <w:r w:rsidRPr="00B54519">
              <w:rPr>
                <w:rFonts w:asciiTheme="majorBidi" w:hAnsiTheme="majorBidi" w:cstheme="majorBidi"/>
                <w:shd w:val="clear" w:color="auto" w:fill="FFFFFF"/>
              </w:rPr>
              <w:t>Государственная система управления трудовыми ресурсами.</w:t>
            </w:r>
          </w:p>
        </w:tc>
      </w:tr>
      <w:tr w:rsidR="00B54519" w:rsidRPr="00773DBC" w:rsidTr="001643BD">
        <w:tc>
          <w:tcPr>
            <w:tcW w:w="756" w:type="dxa"/>
          </w:tcPr>
          <w:p w:rsidR="00B54519" w:rsidRPr="00773DBC" w:rsidRDefault="00B54519" w:rsidP="00FA5C86">
            <w:pPr>
              <w:pStyle w:val="a9"/>
              <w:numPr>
                <w:ilvl w:val="0"/>
                <w:numId w:val="7"/>
              </w:numPr>
              <w:jc w:val="both"/>
            </w:pPr>
          </w:p>
        </w:tc>
        <w:tc>
          <w:tcPr>
            <w:tcW w:w="2754" w:type="dxa"/>
          </w:tcPr>
          <w:p w:rsidR="00B54519" w:rsidRPr="00922516" w:rsidRDefault="00B54519" w:rsidP="001C17F6">
            <w:pPr>
              <w:jc w:val="both"/>
              <w:rPr>
                <w:rFonts w:asciiTheme="majorBidi" w:hAnsiTheme="majorBidi" w:cstheme="majorBidi"/>
              </w:rPr>
            </w:pPr>
            <w:r w:rsidRPr="00922516">
              <w:rPr>
                <w:rFonts w:asciiTheme="majorBidi" w:hAnsiTheme="majorBidi" w:cstheme="majorBidi"/>
                <w:color w:val="000000"/>
                <w:shd w:val="clear" w:color="auto" w:fill="FFFFFF"/>
              </w:rPr>
              <w:t>Методология управления человеческими ресурсами</w:t>
            </w:r>
          </w:p>
        </w:tc>
        <w:tc>
          <w:tcPr>
            <w:tcW w:w="6096" w:type="dxa"/>
          </w:tcPr>
          <w:p w:rsidR="00B54519" w:rsidRPr="00B54519" w:rsidRDefault="00B54519" w:rsidP="00DA4F4B">
            <w:pPr>
              <w:pStyle w:val="a9"/>
              <w:numPr>
                <w:ilvl w:val="0"/>
                <w:numId w:val="12"/>
              </w:numPr>
              <w:tabs>
                <w:tab w:val="left" w:pos="317"/>
              </w:tabs>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Концепции управления человеческими ресурсами и концепции управления персоналом. </w:t>
            </w:r>
          </w:p>
          <w:p w:rsidR="00B54519" w:rsidRPr="00B54519" w:rsidRDefault="00B54519" w:rsidP="00DA4F4B">
            <w:pPr>
              <w:pStyle w:val="a9"/>
              <w:numPr>
                <w:ilvl w:val="0"/>
                <w:numId w:val="12"/>
              </w:numPr>
              <w:tabs>
                <w:tab w:val="left" w:pos="317"/>
              </w:tabs>
              <w:ind w:left="34" w:firstLine="0"/>
              <w:jc w:val="both"/>
              <w:rPr>
                <w:rFonts w:asciiTheme="majorBidi" w:hAnsiTheme="majorBidi" w:cstheme="majorBidi"/>
              </w:rPr>
            </w:pPr>
            <w:r w:rsidRPr="00B54519">
              <w:rPr>
                <w:rFonts w:asciiTheme="majorBidi" w:hAnsiTheme="majorBidi" w:cstheme="majorBidi"/>
                <w:shd w:val="clear" w:color="auto" w:fill="FFFFFF"/>
              </w:rPr>
              <w:t>Методы управления человеческими ресурсами.</w:t>
            </w:r>
          </w:p>
          <w:p w:rsidR="00B54519" w:rsidRPr="00B54519" w:rsidRDefault="00B54519" w:rsidP="00DA4F4B">
            <w:pPr>
              <w:pStyle w:val="a9"/>
              <w:numPr>
                <w:ilvl w:val="0"/>
                <w:numId w:val="12"/>
              </w:numPr>
              <w:tabs>
                <w:tab w:val="left" w:pos="317"/>
              </w:tabs>
              <w:ind w:left="34" w:firstLine="0"/>
              <w:jc w:val="both"/>
              <w:rPr>
                <w:rFonts w:asciiTheme="majorBidi" w:hAnsiTheme="majorBidi" w:cstheme="majorBidi"/>
              </w:rPr>
            </w:pPr>
            <w:r w:rsidRPr="00B54519">
              <w:rPr>
                <w:rFonts w:asciiTheme="majorBidi" w:hAnsiTheme="majorBidi" w:cstheme="majorBidi"/>
                <w:shd w:val="clear" w:color="auto" w:fill="FFFFFF"/>
              </w:rPr>
              <w:t>Методы построения систем управления человеческими ресурсами организации.</w:t>
            </w:r>
          </w:p>
        </w:tc>
      </w:tr>
      <w:tr w:rsidR="00B54519" w:rsidRPr="00773DBC" w:rsidTr="001643BD">
        <w:tc>
          <w:tcPr>
            <w:tcW w:w="756" w:type="dxa"/>
          </w:tcPr>
          <w:p w:rsidR="00B54519" w:rsidRPr="00773DBC" w:rsidRDefault="00B54519" w:rsidP="00FA5C86">
            <w:pPr>
              <w:pStyle w:val="a9"/>
              <w:numPr>
                <w:ilvl w:val="0"/>
                <w:numId w:val="7"/>
              </w:numPr>
              <w:jc w:val="both"/>
            </w:pPr>
          </w:p>
        </w:tc>
        <w:tc>
          <w:tcPr>
            <w:tcW w:w="2754" w:type="dxa"/>
          </w:tcPr>
          <w:p w:rsidR="00B54519" w:rsidRPr="00922516" w:rsidRDefault="00B54519" w:rsidP="001C17F6">
            <w:pPr>
              <w:jc w:val="both"/>
              <w:rPr>
                <w:rFonts w:asciiTheme="majorBidi" w:hAnsiTheme="majorBidi" w:cstheme="majorBidi"/>
              </w:rPr>
            </w:pPr>
            <w:r w:rsidRPr="00922516">
              <w:rPr>
                <w:rFonts w:asciiTheme="majorBidi" w:hAnsiTheme="majorBidi" w:cstheme="majorBidi"/>
                <w:color w:val="000000"/>
                <w:shd w:val="clear" w:color="auto" w:fill="FFFFFF"/>
              </w:rPr>
              <w:t>Система управления человеческими ресурсами</w:t>
            </w:r>
          </w:p>
        </w:tc>
        <w:tc>
          <w:tcPr>
            <w:tcW w:w="6096" w:type="dxa"/>
          </w:tcPr>
          <w:p w:rsidR="00B54519" w:rsidRDefault="00B54519" w:rsidP="00DA4F4B">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Организационное</w:t>
            </w:r>
            <w:r w:rsidRPr="00B54519">
              <w:rPr>
                <w:rStyle w:val="apple-converted-space"/>
                <w:rFonts w:asciiTheme="majorBidi" w:hAnsiTheme="majorBidi" w:cstheme="majorBidi"/>
                <w:color w:val="auto"/>
                <w:sz w:val="24"/>
                <w:szCs w:val="24"/>
              </w:rPr>
              <w:t> </w:t>
            </w:r>
            <w:hyperlink r:id="rId22" w:history="1">
              <w:r w:rsidRPr="00B54519">
                <w:rPr>
                  <w:rStyle w:val="ad"/>
                  <w:rFonts w:asciiTheme="majorBidi" w:hAnsiTheme="majorBidi" w:cstheme="majorBidi"/>
                  <w:color w:val="auto"/>
                  <w:sz w:val="24"/>
                  <w:szCs w:val="24"/>
                  <w:u w:val="none"/>
                  <w:bdr w:val="none" w:sz="0" w:space="0" w:color="auto" w:frame="1"/>
                </w:rPr>
                <w:t>проектирование</w:t>
              </w:r>
            </w:hyperlink>
            <w:r w:rsidRPr="00B54519">
              <w:rPr>
                <w:rStyle w:val="apple-converted-space"/>
                <w:rFonts w:asciiTheme="majorBidi" w:hAnsiTheme="majorBidi" w:cstheme="majorBidi"/>
                <w:color w:val="auto"/>
                <w:sz w:val="24"/>
                <w:szCs w:val="24"/>
              </w:rPr>
              <w:t> </w:t>
            </w:r>
            <w:r w:rsidRPr="00B54519">
              <w:rPr>
                <w:rFonts w:asciiTheme="majorBidi" w:hAnsiTheme="majorBidi" w:cstheme="majorBidi"/>
                <w:color w:val="auto"/>
                <w:sz w:val="24"/>
                <w:szCs w:val="24"/>
              </w:rPr>
              <w:t xml:space="preserve">системы управления человеческими ресурсами: понятие, стадии, характеристика этапов. </w:t>
            </w:r>
          </w:p>
          <w:p w:rsidR="00B54519" w:rsidRDefault="00B54519" w:rsidP="00DA4F4B">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 xml:space="preserve">Цели и функции управления человеческими ресурсами. </w:t>
            </w:r>
          </w:p>
          <w:p w:rsidR="00B54519" w:rsidRPr="00B54519" w:rsidRDefault="00B54519" w:rsidP="00DA4F4B">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Организационная структура системы управления человеческими ресурсами.</w:t>
            </w:r>
          </w:p>
          <w:p w:rsidR="00B54519" w:rsidRDefault="00B54519" w:rsidP="00DA4F4B">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 xml:space="preserve">Кадровое и документационное обеспечение управления человеческими ресурсами на предприятии. </w:t>
            </w:r>
          </w:p>
          <w:p w:rsidR="00B54519" w:rsidRPr="00B54519" w:rsidRDefault="00B54519" w:rsidP="00DA4F4B">
            <w:pPr>
              <w:pStyle w:val="af5"/>
              <w:numPr>
                <w:ilvl w:val="0"/>
                <w:numId w:val="13"/>
              </w:numPr>
              <w:shd w:val="clear" w:color="auto" w:fill="FFFFFF"/>
              <w:tabs>
                <w:tab w:val="left" w:pos="175"/>
              </w:tabs>
              <w:spacing w:after="0"/>
              <w:ind w:left="0"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Информационное и техническое обеспечение системы управления человеческими ресурсами. Нормативно-методическое обеспечение.</w:t>
            </w:r>
          </w:p>
        </w:tc>
      </w:tr>
      <w:tr w:rsidR="00B54519" w:rsidRPr="00773DBC" w:rsidTr="001643BD">
        <w:tc>
          <w:tcPr>
            <w:tcW w:w="756" w:type="dxa"/>
          </w:tcPr>
          <w:p w:rsidR="00B54519" w:rsidRPr="00773DBC" w:rsidRDefault="00B54519" w:rsidP="00DA4F4B">
            <w:pPr>
              <w:pStyle w:val="a9"/>
              <w:numPr>
                <w:ilvl w:val="0"/>
                <w:numId w:val="13"/>
              </w:numPr>
              <w:jc w:val="both"/>
            </w:pPr>
          </w:p>
        </w:tc>
        <w:tc>
          <w:tcPr>
            <w:tcW w:w="2754" w:type="dxa"/>
          </w:tcPr>
          <w:p w:rsidR="00B54519" w:rsidRPr="00922516" w:rsidRDefault="00B54519" w:rsidP="001C17F6">
            <w:pPr>
              <w:jc w:val="both"/>
              <w:rPr>
                <w:rFonts w:asciiTheme="majorBidi" w:hAnsiTheme="majorBidi" w:cstheme="majorBidi"/>
              </w:rPr>
            </w:pPr>
            <w:r w:rsidRPr="00922516">
              <w:rPr>
                <w:rFonts w:asciiTheme="majorBidi" w:hAnsiTheme="majorBidi" w:cstheme="majorBidi"/>
                <w:color w:val="000000"/>
                <w:shd w:val="clear" w:color="auto" w:fill="FFFFFF"/>
              </w:rPr>
              <w:t>Стратегическое управление человеческими ресурсами</w:t>
            </w:r>
          </w:p>
        </w:tc>
        <w:tc>
          <w:tcPr>
            <w:tcW w:w="6096" w:type="dxa"/>
          </w:tcPr>
          <w:p w:rsidR="00B54519" w:rsidRPr="00B54519" w:rsidRDefault="00B54519" w:rsidP="00DA4F4B">
            <w:pPr>
              <w:pStyle w:val="a9"/>
              <w:numPr>
                <w:ilvl w:val="0"/>
                <w:numId w:val="14"/>
              </w:numPr>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Основные положения стратегии развития организации как основа проектирования систем управления человеческими ресурсами. </w:t>
            </w:r>
          </w:p>
          <w:p w:rsidR="00B54519" w:rsidRPr="00B54519" w:rsidRDefault="00B54519" w:rsidP="00DA4F4B">
            <w:pPr>
              <w:pStyle w:val="a9"/>
              <w:numPr>
                <w:ilvl w:val="0"/>
                <w:numId w:val="14"/>
              </w:numPr>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Система стратегического управления человеческими ресурсами. </w:t>
            </w:r>
          </w:p>
          <w:p w:rsidR="00B54519" w:rsidRPr="00B54519" w:rsidRDefault="00B54519" w:rsidP="00DA4F4B">
            <w:pPr>
              <w:pStyle w:val="a9"/>
              <w:numPr>
                <w:ilvl w:val="0"/>
                <w:numId w:val="14"/>
              </w:numPr>
              <w:ind w:left="34" w:firstLine="0"/>
              <w:jc w:val="both"/>
              <w:rPr>
                <w:rFonts w:asciiTheme="majorBidi" w:hAnsiTheme="majorBidi" w:cstheme="majorBidi"/>
              </w:rPr>
            </w:pPr>
            <w:r w:rsidRPr="00B54519">
              <w:rPr>
                <w:rFonts w:asciiTheme="majorBidi" w:hAnsiTheme="majorBidi" w:cstheme="majorBidi"/>
                <w:shd w:val="clear" w:color="auto" w:fill="FFFFFF"/>
              </w:rPr>
              <w:t>Реализация стратегии управления человеческими ресурсами.</w:t>
            </w:r>
          </w:p>
        </w:tc>
      </w:tr>
      <w:tr w:rsidR="00B54519" w:rsidRPr="00773DBC" w:rsidTr="001643BD">
        <w:tc>
          <w:tcPr>
            <w:tcW w:w="756" w:type="dxa"/>
          </w:tcPr>
          <w:p w:rsidR="00B54519" w:rsidRPr="00773DBC" w:rsidRDefault="00B54519" w:rsidP="00DA4F4B">
            <w:pPr>
              <w:pStyle w:val="a9"/>
              <w:numPr>
                <w:ilvl w:val="0"/>
                <w:numId w:val="13"/>
              </w:numPr>
              <w:jc w:val="both"/>
            </w:pPr>
          </w:p>
        </w:tc>
        <w:tc>
          <w:tcPr>
            <w:tcW w:w="2754" w:type="dxa"/>
          </w:tcPr>
          <w:p w:rsidR="00B54519" w:rsidRPr="00922516" w:rsidRDefault="00B54519" w:rsidP="001C17F6">
            <w:pPr>
              <w:jc w:val="both"/>
              <w:rPr>
                <w:rFonts w:asciiTheme="majorBidi" w:hAnsiTheme="majorBidi" w:cstheme="majorBidi"/>
              </w:rPr>
            </w:pPr>
            <w:r w:rsidRPr="00922516">
              <w:rPr>
                <w:rFonts w:asciiTheme="majorBidi" w:hAnsiTheme="majorBidi" w:cstheme="majorBidi"/>
                <w:color w:val="000000"/>
                <w:shd w:val="clear" w:color="auto" w:fill="FFFFFF"/>
              </w:rPr>
              <w:t>Планирование работы с персоналом организации</w:t>
            </w:r>
          </w:p>
        </w:tc>
        <w:tc>
          <w:tcPr>
            <w:tcW w:w="6096" w:type="dxa"/>
          </w:tcPr>
          <w:p w:rsidR="00B54519" w:rsidRDefault="00B54519" w:rsidP="00DA4F4B">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B54519">
              <w:rPr>
                <w:rFonts w:asciiTheme="majorBidi" w:hAnsiTheme="majorBidi" w:cstheme="majorBidi"/>
                <w:color w:val="auto"/>
                <w:sz w:val="24"/>
                <w:szCs w:val="24"/>
                <w:shd w:val="clear" w:color="auto" w:fill="FFFFFF"/>
              </w:rPr>
              <w:t xml:space="preserve">Основы кадрового планирования в организации. Сущность, цели и задачи кадрового планирования. Уровни кадрового планирования. </w:t>
            </w:r>
          </w:p>
          <w:p w:rsidR="00B54519" w:rsidRDefault="00B54519" w:rsidP="00DA4F4B">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B54519">
              <w:rPr>
                <w:rFonts w:asciiTheme="majorBidi" w:hAnsiTheme="majorBidi" w:cstheme="majorBidi"/>
                <w:color w:val="auto"/>
                <w:sz w:val="24"/>
                <w:szCs w:val="24"/>
                <w:shd w:val="clear" w:color="auto" w:fill="FFFFFF"/>
              </w:rPr>
              <w:t xml:space="preserve">Требования к планированию. </w:t>
            </w:r>
          </w:p>
          <w:p w:rsidR="00B54519" w:rsidRDefault="00B54519" w:rsidP="00DA4F4B">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B54519">
              <w:rPr>
                <w:rFonts w:asciiTheme="majorBidi" w:hAnsiTheme="majorBidi" w:cstheme="majorBidi"/>
                <w:color w:val="auto"/>
                <w:sz w:val="24"/>
                <w:szCs w:val="24"/>
                <w:shd w:val="clear" w:color="auto" w:fill="FFFFFF"/>
              </w:rPr>
              <w:t>Кадровый</w:t>
            </w:r>
            <w:r w:rsidRPr="00B54519">
              <w:rPr>
                <w:rStyle w:val="apple-converted-space"/>
                <w:rFonts w:asciiTheme="majorBidi" w:hAnsiTheme="majorBidi" w:cstheme="majorBidi"/>
                <w:color w:val="auto"/>
                <w:sz w:val="24"/>
                <w:szCs w:val="24"/>
                <w:shd w:val="clear" w:color="auto" w:fill="FFFFFF"/>
              </w:rPr>
              <w:t> </w:t>
            </w:r>
            <w:hyperlink r:id="rId23" w:tooltip="Контроллинг" w:history="1">
              <w:r w:rsidRPr="00B54519">
                <w:rPr>
                  <w:rStyle w:val="ad"/>
                  <w:rFonts w:asciiTheme="majorBidi" w:hAnsiTheme="majorBidi" w:cstheme="majorBidi"/>
                  <w:color w:val="auto"/>
                  <w:sz w:val="24"/>
                  <w:szCs w:val="24"/>
                  <w:u w:val="none"/>
                  <w:bdr w:val="none" w:sz="0" w:space="0" w:color="auto" w:frame="1"/>
                  <w:shd w:val="clear" w:color="auto" w:fill="FFFFFF"/>
                </w:rPr>
                <w:t>контроллинг</w:t>
              </w:r>
            </w:hyperlink>
            <w:r w:rsidRPr="00B54519">
              <w:rPr>
                <w:rFonts w:asciiTheme="majorBidi" w:hAnsiTheme="majorBidi" w:cstheme="majorBidi"/>
                <w:color w:val="auto"/>
                <w:sz w:val="24"/>
                <w:szCs w:val="24"/>
                <w:shd w:val="clear" w:color="auto" w:fill="FFFFFF"/>
              </w:rPr>
              <w:t xml:space="preserve">. </w:t>
            </w:r>
          </w:p>
          <w:p w:rsidR="00B54519" w:rsidRDefault="00B54519" w:rsidP="00DA4F4B">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B54519">
              <w:rPr>
                <w:rFonts w:asciiTheme="majorBidi" w:hAnsiTheme="majorBidi" w:cstheme="majorBidi"/>
                <w:color w:val="auto"/>
                <w:sz w:val="24"/>
                <w:szCs w:val="24"/>
                <w:shd w:val="clear" w:color="auto" w:fill="FFFFFF"/>
              </w:rPr>
              <w:t xml:space="preserve">Прогнозирование и планирование потребности в персонале. </w:t>
            </w:r>
          </w:p>
          <w:p w:rsidR="00B54519" w:rsidRDefault="00B54519" w:rsidP="00DA4F4B">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shd w:val="clear" w:color="auto" w:fill="FFFFFF"/>
              </w:rPr>
            </w:pPr>
            <w:r w:rsidRPr="00B54519">
              <w:rPr>
                <w:rFonts w:asciiTheme="majorBidi" w:hAnsiTheme="majorBidi" w:cstheme="majorBidi"/>
                <w:color w:val="auto"/>
                <w:sz w:val="24"/>
                <w:szCs w:val="24"/>
                <w:shd w:val="clear" w:color="auto" w:fill="FFFFFF"/>
              </w:rPr>
              <w:t xml:space="preserve">Планирование показателей по труду и его производительности. </w:t>
            </w:r>
          </w:p>
          <w:p w:rsidR="00B54519" w:rsidRPr="00B54519" w:rsidRDefault="00B54519" w:rsidP="00DA4F4B">
            <w:pPr>
              <w:pStyle w:val="af5"/>
              <w:numPr>
                <w:ilvl w:val="0"/>
                <w:numId w:val="15"/>
              </w:numPr>
              <w:shd w:val="clear" w:color="auto" w:fill="FFFFFF"/>
              <w:spacing w:after="0"/>
              <w:ind w:left="0" w:firstLine="34"/>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shd w:val="clear" w:color="auto" w:fill="FFFFFF"/>
              </w:rPr>
              <w:t>Нормирование труда и расчет численности персонала.</w:t>
            </w:r>
          </w:p>
        </w:tc>
      </w:tr>
      <w:tr w:rsidR="00B54519" w:rsidRPr="00773DBC" w:rsidTr="001643BD">
        <w:tc>
          <w:tcPr>
            <w:tcW w:w="756" w:type="dxa"/>
          </w:tcPr>
          <w:p w:rsidR="00B54519" w:rsidRPr="00773DBC" w:rsidRDefault="00B54519" w:rsidP="00DA4F4B">
            <w:pPr>
              <w:pStyle w:val="a9"/>
              <w:numPr>
                <w:ilvl w:val="0"/>
                <w:numId w:val="15"/>
              </w:numPr>
              <w:jc w:val="both"/>
            </w:pPr>
          </w:p>
        </w:tc>
        <w:tc>
          <w:tcPr>
            <w:tcW w:w="2754" w:type="dxa"/>
          </w:tcPr>
          <w:p w:rsidR="00B54519" w:rsidRPr="00922516" w:rsidRDefault="00B54519" w:rsidP="001C17F6">
            <w:pPr>
              <w:jc w:val="both"/>
              <w:rPr>
                <w:rFonts w:asciiTheme="majorBidi" w:hAnsiTheme="majorBidi" w:cstheme="majorBidi"/>
              </w:rPr>
            </w:pPr>
            <w:r w:rsidRPr="00922516">
              <w:rPr>
                <w:rFonts w:asciiTheme="majorBidi" w:hAnsiTheme="majorBidi" w:cstheme="majorBidi"/>
                <w:color w:val="000000"/>
                <w:shd w:val="clear" w:color="auto" w:fill="FFFFFF"/>
              </w:rPr>
              <w:t>Технология и этапы управления персоналом организации</w:t>
            </w:r>
          </w:p>
        </w:tc>
        <w:tc>
          <w:tcPr>
            <w:tcW w:w="6096" w:type="dxa"/>
          </w:tcPr>
          <w:p w:rsid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Отбор, прием и наем персона</w:t>
            </w:r>
            <w:r>
              <w:rPr>
                <w:rFonts w:asciiTheme="majorBidi" w:hAnsiTheme="majorBidi" w:cstheme="majorBidi"/>
                <w:color w:val="auto"/>
                <w:sz w:val="24"/>
                <w:szCs w:val="24"/>
              </w:rPr>
              <w:t>ла</w:t>
            </w:r>
            <w:r w:rsidRPr="00B54519">
              <w:rPr>
                <w:rFonts w:asciiTheme="majorBidi" w:hAnsiTheme="majorBidi" w:cstheme="majorBidi"/>
                <w:color w:val="auto"/>
                <w:sz w:val="24"/>
                <w:szCs w:val="24"/>
              </w:rPr>
              <w:t>.</w:t>
            </w:r>
          </w:p>
          <w:p w:rsid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 xml:space="preserve">Внутренние и внешние источники привлечения персонала. </w:t>
            </w:r>
          </w:p>
          <w:p w:rsid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 xml:space="preserve">Выбор источников найма персонала. </w:t>
            </w:r>
          </w:p>
          <w:p w:rsidR="00B54519" w:rsidRP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“Паблик рилейшенз” в области персонала.</w:t>
            </w:r>
          </w:p>
          <w:p w:rsid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Подбор и расстановка персонала.</w:t>
            </w:r>
          </w:p>
          <w:p w:rsid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Деловая оценка персонала. Специализация,</w:t>
            </w:r>
            <w:r w:rsidRPr="00B54519">
              <w:rPr>
                <w:rStyle w:val="apple-converted-space"/>
                <w:rFonts w:asciiTheme="majorBidi" w:hAnsiTheme="majorBidi" w:cstheme="majorBidi"/>
                <w:color w:val="auto"/>
                <w:sz w:val="24"/>
                <w:szCs w:val="24"/>
              </w:rPr>
              <w:t> </w:t>
            </w:r>
            <w:hyperlink r:id="rId24" w:tooltip="Профориентация" w:history="1">
              <w:r w:rsidRPr="00B54519">
                <w:rPr>
                  <w:rStyle w:val="ad"/>
                  <w:rFonts w:asciiTheme="majorBidi" w:hAnsiTheme="majorBidi" w:cstheme="majorBidi"/>
                  <w:color w:val="auto"/>
                  <w:sz w:val="24"/>
                  <w:szCs w:val="24"/>
                  <w:u w:val="none"/>
                  <w:bdr w:val="none" w:sz="0" w:space="0" w:color="auto" w:frame="1"/>
                </w:rPr>
                <w:t>профориентация</w:t>
              </w:r>
            </w:hyperlink>
            <w:r w:rsidRPr="00B54519">
              <w:rPr>
                <w:rStyle w:val="apple-converted-space"/>
                <w:rFonts w:asciiTheme="majorBidi" w:hAnsiTheme="majorBidi" w:cstheme="majorBidi"/>
                <w:color w:val="auto"/>
                <w:sz w:val="24"/>
                <w:szCs w:val="24"/>
              </w:rPr>
              <w:t> </w:t>
            </w:r>
            <w:r w:rsidRPr="00B54519">
              <w:rPr>
                <w:rFonts w:asciiTheme="majorBidi" w:hAnsiTheme="majorBidi" w:cstheme="majorBidi"/>
                <w:color w:val="auto"/>
                <w:sz w:val="24"/>
                <w:szCs w:val="24"/>
              </w:rPr>
              <w:t xml:space="preserve">и трудовая адаптация персонала. </w:t>
            </w:r>
          </w:p>
          <w:p w:rsid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 xml:space="preserve">Основы организации труда. НОТ. </w:t>
            </w:r>
          </w:p>
          <w:p w:rsid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lastRenderedPageBreak/>
              <w:t>Управленческий труд, его специфика.</w:t>
            </w:r>
          </w:p>
          <w:p w:rsid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Высвобождение персонала.</w:t>
            </w:r>
          </w:p>
          <w:p w:rsidR="00B54519" w:rsidRPr="00B54519" w:rsidRDefault="00B54519" w:rsidP="00DA4F4B">
            <w:pPr>
              <w:pStyle w:val="af5"/>
              <w:numPr>
                <w:ilvl w:val="0"/>
                <w:numId w:val="16"/>
              </w:numPr>
              <w:shd w:val="clear" w:color="auto" w:fill="FFFFFF"/>
              <w:spacing w:after="0"/>
              <w:ind w:left="34" w:firstLine="0"/>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Автоматизированные</w:t>
            </w:r>
            <w:r w:rsidRPr="00B54519">
              <w:rPr>
                <w:rStyle w:val="apple-converted-space"/>
                <w:rFonts w:asciiTheme="majorBidi" w:hAnsiTheme="majorBidi" w:cstheme="majorBidi"/>
                <w:color w:val="auto"/>
                <w:sz w:val="24"/>
                <w:szCs w:val="24"/>
              </w:rPr>
              <w:t> </w:t>
            </w:r>
            <w:hyperlink r:id="rId25" w:tooltip="Информационные технологии" w:history="1">
              <w:r w:rsidRPr="00B54519">
                <w:rPr>
                  <w:rStyle w:val="ad"/>
                  <w:rFonts w:asciiTheme="majorBidi" w:hAnsiTheme="majorBidi" w:cstheme="majorBidi"/>
                  <w:color w:val="auto"/>
                  <w:sz w:val="24"/>
                  <w:szCs w:val="24"/>
                  <w:u w:val="none"/>
                  <w:bdr w:val="none" w:sz="0" w:space="0" w:color="auto" w:frame="1"/>
                </w:rPr>
                <w:t>информационные технологии</w:t>
              </w:r>
            </w:hyperlink>
            <w:r w:rsidRPr="00B54519">
              <w:rPr>
                <w:rStyle w:val="apple-converted-space"/>
                <w:rFonts w:asciiTheme="majorBidi" w:hAnsiTheme="majorBidi" w:cstheme="majorBidi"/>
                <w:color w:val="auto"/>
                <w:sz w:val="24"/>
                <w:szCs w:val="24"/>
              </w:rPr>
              <w:t> </w:t>
            </w:r>
            <w:r w:rsidRPr="00B54519">
              <w:rPr>
                <w:rFonts w:asciiTheme="majorBidi" w:hAnsiTheme="majorBidi" w:cstheme="majorBidi"/>
                <w:color w:val="auto"/>
                <w:sz w:val="24"/>
                <w:szCs w:val="24"/>
              </w:rPr>
              <w:t>управления персоналом.</w:t>
            </w:r>
          </w:p>
        </w:tc>
      </w:tr>
      <w:tr w:rsidR="00B54519" w:rsidRPr="00773DBC" w:rsidTr="001643BD">
        <w:tc>
          <w:tcPr>
            <w:tcW w:w="756" w:type="dxa"/>
          </w:tcPr>
          <w:p w:rsidR="00B54519" w:rsidRPr="00773DBC" w:rsidRDefault="00B54519" w:rsidP="00DA4F4B">
            <w:pPr>
              <w:pStyle w:val="a9"/>
              <w:numPr>
                <w:ilvl w:val="0"/>
                <w:numId w:val="15"/>
              </w:numPr>
              <w:jc w:val="both"/>
            </w:pPr>
          </w:p>
        </w:tc>
        <w:tc>
          <w:tcPr>
            <w:tcW w:w="2754" w:type="dxa"/>
          </w:tcPr>
          <w:p w:rsidR="00B54519" w:rsidRPr="00922516" w:rsidRDefault="00B54519" w:rsidP="001C17F6">
            <w:pPr>
              <w:jc w:val="both"/>
              <w:rPr>
                <w:rFonts w:asciiTheme="majorBidi" w:hAnsiTheme="majorBidi" w:cstheme="majorBidi"/>
              </w:rPr>
            </w:pPr>
            <w:r w:rsidRPr="00922516">
              <w:rPr>
                <w:rFonts w:asciiTheme="majorBidi" w:hAnsiTheme="majorBidi" w:cstheme="majorBidi"/>
                <w:color w:val="000000"/>
                <w:shd w:val="clear" w:color="auto" w:fill="FFFFFF"/>
              </w:rPr>
              <w:t>Технология управления развитием человеческих ресурсов</w:t>
            </w:r>
          </w:p>
        </w:tc>
        <w:tc>
          <w:tcPr>
            <w:tcW w:w="6096" w:type="dxa"/>
          </w:tcPr>
          <w:p w:rsidR="00B54519" w:rsidRPr="00B54519" w:rsidRDefault="00B54519" w:rsidP="00DA4F4B">
            <w:pPr>
              <w:pStyle w:val="a9"/>
              <w:numPr>
                <w:ilvl w:val="0"/>
                <w:numId w:val="17"/>
              </w:numPr>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Управление</w:t>
            </w:r>
            <w:r w:rsidRPr="00B54519">
              <w:rPr>
                <w:rStyle w:val="apple-converted-space"/>
                <w:rFonts w:asciiTheme="majorBidi" w:hAnsiTheme="majorBidi" w:cstheme="majorBidi"/>
                <w:shd w:val="clear" w:color="auto" w:fill="FFFFFF"/>
              </w:rPr>
              <w:t> </w:t>
            </w:r>
            <w:hyperlink r:id="rId26" w:tooltip="Социально-экономическое развитие" w:history="1">
              <w:r w:rsidRPr="00B54519">
                <w:rPr>
                  <w:rStyle w:val="ad"/>
                  <w:rFonts w:asciiTheme="majorBidi" w:hAnsiTheme="majorBidi" w:cstheme="majorBidi"/>
                  <w:color w:val="auto"/>
                  <w:u w:val="none"/>
                  <w:bdr w:val="none" w:sz="0" w:space="0" w:color="auto" w:frame="1"/>
                  <w:shd w:val="clear" w:color="auto" w:fill="FFFFFF"/>
                </w:rPr>
                <w:t>социальным развитием</w:t>
              </w:r>
            </w:hyperlink>
            <w:r w:rsidRPr="00B54519">
              <w:rPr>
                <w:rFonts w:asciiTheme="majorBidi" w:hAnsiTheme="majorBidi" w:cstheme="majorBidi"/>
                <w:shd w:val="clear" w:color="auto" w:fill="FFFFFF"/>
              </w:rPr>
              <w:t xml:space="preserve">. </w:t>
            </w:r>
          </w:p>
          <w:p w:rsidR="00B54519" w:rsidRPr="00B54519" w:rsidRDefault="00B54519" w:rsidP="00DA4F4B">
            <w:pPr>
              <w:pStyle w:val="a9"/>
              <w:numPr>
                <w:ilvl w:val="0"/>
                <w:numId w:val="17"/>
              </w:numPr>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Социальная защита, функции социальной службы. Организация обучения персонала. </w:t>
            </w:r>
          </w:p>
          <w:p w:rsidR="00B54519" w:rsidRPr="00B54519" w:rsidRDefault="00B54519" w:rsidP="00DA4F4B">
            <w:pPr>
              <w:pStyle w:val="a9"/>
              <w:numPr>
                <w:ilvl w:val="0"/>
                <w:numId w:val="17"/>
              </w:numPr>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Виды и методы обучения персонала. </w:t>
            </w:r>
          </w:p>
          <w:p w:rsidR="00B54519" w:rsidRPr="00B54519" w:rsidRDefault="00B54519" w:rsidP="00DA4F4B">
            <w:pPr>
              <w:pStyle w:val="a9"/>
              <w:numPr>
                <w:ilvl w:val="0"/>
                <w:numId w:val="17"/>
              </w:numPr>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Организация обучения и классификация форм обучения. </w:t>
            </w:r>
          </w:p>
          <w:p w:rsidR="00B54519" w:rsidRPr="00B54519" w:rsidRDefault="00B54519" w:rsidP="00DA4F4B">
            <w:pPr>
              <w:pStyle w:val="a9"/>
              <w:numPr>
                <w:ilvl w:val="0"/>
                <w:numId w:val="17"/>
              </w:numPr>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Организация проведения аттестации. </w:t>
            </w:r>
          </w:p>
          <w:p w:rsidR="00B54519" w:rsidRPr="00B54519" w:rsidRDefault="00B54519" w:rsidP="00DA4F4B">
            <w:pPr>
              <w:pStyle w:val="a9"/>
              <w:numPr>
                <w:ilvl w:val="0"/>
                <w:numId w:val="17"/>
              </w:numPr>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Управление деловой карьерой в организации. Управление служебно-профессиональным продвижением персонала. </w:t>
            </w:r>
          </w:p>
          <w:p w:rsidR="00B54519" w:rsidRPr="00B54519" w:rsidRDefault="00B54519" w:rsidP="00DA4F4B">
            <w:pPr>
              <w:pStyle w:val="a9"/>
              <w:numPr>
                <w:ilvl w:val="0"/>
                <w:numId w:val="17"/>
              </w:numPr>
              <w:ind w:left="34" w:firstLine="0"/>
              <w:jc w:val="both"/>
              <w:rPr>
                <w:rFonts w:asciiTheme="majorBidi" w:hAnsiTheme="majorBidi" w:cstheme="majorBidi"/>
                <w:shd w:val="clear" w:color="auto" w:fill="FFFFFF"/>
              </w:rPr>
            </w:pPr>
            <w:r w:rsidRPr="00B54519">
              <w:rPr>
                <w:rFonts w:asciiTheme="majorBidi" w:hAnsiTheme="majorBidi" w:cstheme="majorBidi"/>
                <w:shd w:val="clear" w:color="auto" w:fill="FFFFFF"/>
              </w:rPr>
              <w:t xml:space="preserve">Управление кадровым резервом. </w:t>
            </w:r>
          </w:p>
          <w:p w:rsidR="00B54519" w:rsidRPr="00B54519" w:rsidRDefault="00B54519" w:rsidP="00DA4F4B">
            <w:pPr>
              <w:pStyle w:val="a9"/>
              <w:numPr>
                <w:ilvl w:val="0"/>
                <w:numId w:val="17"/>
              </w:numPr>
              <w:ind w:left="34" w:firstLine="0"/>
              <w:jc w:val="both"/>
              <w:rPr>
                <w:rFonts w:asciiTheme="majorBidi" w:hAnsiTheme="majorBidi" w:cstheme="majorBidi"/>
              </w:rPr>
            </w:pPr>
            <w:r w:rsidRPr="00B54519">
              <w:rPr>
                <w:rFonts w:asciiTheme="majorBidi" w:hAnsiTheme="majorBidi" w:cstheme="majorBidi"/>
                <w:shd w:val="clear" w:color="auto" w:fill="FFFFFF"/>
              </w:rPr>
              <w:t>Управление нововведениями в работе по развитию человеческих ресурсов.</w:t>
            </w:r>
          </w:p>
        </w:tc>
      </w:tr>
      <w:tr w:rsidR="00B54519" w:rsidRPr="00773DBC" w:rsidTr="001643BD">
        <w:tc>
          <w:tcPr>
            <w:tcW w:w="756" w:type="dxa"/>
          </w:tcPr>
          <w:p w:rsidR="00B54519" w:rsidRPr="00773DBC" w:rsidRDefault="00B54519" w:rsidP="00DA4F4B">
            <w:pPr>
              <w:pStyle w:val="a9"/>
              <w:numPr>
                <w:ilvl w:val="0"/>
                <w:numId w:val="17"/>
              </w:numPr>
              <w:jc w:val="both"/>
            </w:pPr>
          </w:p>
        </w:tc>
        <w:tc>
          <w:tcPr>
            <w:tcW w:w="2754" w:type="dxa"/>
          </w:tcPr>
          <w:p w:rsidR="00B54519" w:rsidRPr="00922516" w:rsidRDefault="00B54519" w:rsidP="001C17F6">
            <w:pPr>
              <w:jc w:val="both"/>
              <w:rPr>
                <w:rFonts w:asciiTheme="majorBidi" w:hAnsiTheme="majorBidi" w:cstheme="majorBidi"/>
              </w:rPr>
            </w:pPr>
            <w:r w:rsidRPr="00922516">
              <w:rPr>
                <w:rFonts w:asciiTheme="majorBidi" w:hAnsiTheme="majorBidi" w:cstheme="majorBidi"/>
                <w:color w:val="000000"/>
                <w:shd w:val="clear" w:color="auto" w:fill="FFFFFF"/>
              </w:rPr>
              <w:t>Управление поведением персонала организации</w:t>
            </w:r>
          </w:p>
        </w:tc>
        <w:tc>
          <w:tcPr>
            <w:tcW w:w="6096" w:type="dxa"/>
          </w:tcPr>
          <w:p w:rsidR="001643BD" w:rsidRPr="001643BD" w:rsidRDefault="00B54519" w:rsidP="00DA4F4B">
            <w:pPr>
              <w:pStyle w:val="a9"/>
              <w:numPr>
                <w:ilvl w:val="0"/>
                <w:numId w:val="18"/>
              </w:numPr>
              <w:ind w:left="34" w:hanging="34"/>
              <w:jc w:val="both"/>
              <w:rPr>
                <w:rFonts w:asciiTheme="majorBidi" w:hAnsiTheme="majorBidi" w:cstheme="majorBidi"/>
                <w:shd w:val="clear" w:color="auto" w:fill="FFFFFF"/>
              </w:rPr>
            </w:pPr>
            <w:r w:rsidRPr="001643BD">
              <w:rPr>
                <w:rFonts w:asciiTheme="majorBidi" w:hAnsiTheme="majorBidi" w:cstheme="majorBidi"/>
                <w:shd w:val="clear" w:color="auto" w:fill="FFFFFF"/>
              </w:rPr>
              <w:t xml:space="preserve">Теории поведения индивида в организации. Мотивация трудовой деятельности. </w:t>
            </w:r>
          </w:p>
          <w:p w:rsidR="001643BD" w:rsidRDefault="00B54519" w:rsidP="00DA4F4B">
            <w:pPr>
              <w:pStyle w:val="a9"/>
              <w:numPr>
                <w:ilvl w:val="0"/>
                <w:numId w:val="18"/>
              </w:numPr>
              <w:ind w:left="34" w:hanging="34"/>
              <w:jc w:val="both"/>
              <w:rPr>
                <w:rFonts w:asciiTheme="majorBidi" w:hAnsiTheme="majorBidi" w:cstheme="majorBidi"/>
                <w:shd w:val="clear" w:color="auto" w:fill="FFFFFF"/>
              </w:rPr>
            </w:pPr>
            <w:r w:rsidRPr="001643BD">
              <w:rPr>
                <w:rFonts w:asciiTheme="majorBidi" w:hAnsiTheme="majorBidi" w:cstheme="majorBidi"/>
                <w:shd w:val="clear" w:color="auto" w:fill="FFFFFF"/>
              </w:rPr>
              <w:t>Сущность мотивации и стимулирования.</w:t>
            </w:r>
          </w:p>
          <w:p w:rsidR="001643BD" w:rsidRDefault="00B54519" w:rsidP="00DA4F4B">
            <w:pPr>
              <w:pStyle w:val="a9"/>
              <w:numPr>
                <w:ilvl w:val="0"/>
                <w:numId w:val="18"/>
              </w:numPr>
              <w:ind w:left="34" w:hanging="34"/>
              <w:jc w:val="both"/>
              <w:rPr>
                <w:rFonts w:asciiTheme="majorBidi" w:hAnsiTheme="majorBidi" w:cstheme="majorBidi"/>
                <w:shd w:val="clear" w:color="auto" w:fill="FFFFFF"/>
              </w:rPr>
            </w:pPr>
            <w:r w:rsidRPr="001643BD">
              <w:rPr>
                <w:rFonts w:asciiTheme="majorBidi" w:hAnsiTheme="majorBidi" w:cstheme="majorBidi"/>
                <w:shd w:val="clear" w:color="auto" w:fill="FFFFFF"/>
              </w:rPr>
              <w:t>Материальное и нематериальное стимулирование.</w:t>
            </w:r>
          </w:p>
          <w:p w:rsidR="001643BD" w:rsidRPr="001643BD" w:rsidRDefault="00B54519" w:rsidP="00DA4F4B">
            <w:pPr>
              <w:pStyle w:val="a9"/>
              <w:numPr>
                <w:ilvl w:val="0"/>
                <w:numId w:val="18"/>
              </w:numPr>
              <w:ind w:left="34" w:hanging="34"/>
              <w:jc w:val="both"/>
              <w:rPr>
                <w:rFonts w:asciiTheme="majorBidi" w:hAnsiTheme="majorBidi" w:cstheme="majorBidi"/>
                <w:shd w:val="clear" w:color="auto" w:fill="FFFFFF"/>
              </w:rPr>
            </w:pPr>
            <w:r w:rsidRPr="001643BD">
              <w:rPr>
                <w:rFonts w:asciiTheme="majorBidi" w:hAnsiTheme="majorBidi" w:cstheme="majorBidi"/>
                <w:shd w:val="clear" w:color="auto" w:fill="FFFFFF"/>
              </w:rPr>
              <w:t xml:space="preserve"> Управление мотивацией и стимулирование трудовой деятельности. </w:t>
            </w:r>
          </w:p>
          <w:p w:rsidR="001643BD" w:rsidRPr="001643BD" w:rsidRDefault="00B54519" w:rsidP="00DA4F4B">
            <w:pPr>
              <w:pStyle w:val="a9"/>
              <w:numPr>
                <w:ilvl w:val="0"/>
                <w:numId w:val="18"/>
              </w:numPr>
              <w:ind w:left="34" w:hanging="34"/>
              <w:jc w:val="both"/>
              <w:rPr>
                <w:rFonts w:asciiTheme="majorBidi" w:hAnsiTheme="majorBidi" w:cstheme="majorBidi"/>
                <w:shd w:val="clear" w:color="auto" w:fill="FFFFFF"/>
              </w:rPr>
            </w:pPr>
            <w:r w:rsidRPr="001643BD">
              <w:rPr>
                <w:rFonts w:asciiTheme="majorBidi" w:hAnsiTheme="majorBidi" w:cstheme="majorBidi"/>
                <w:shd w:val="clear" w:color="auto" w:fill="FFFFFF"/>
              </w:rPr>
              <w:t xml:space="preserve">Этика деловых отношений. </w:t>
            </w:r>
          </w:p>
          <w:p w:rsidR="001643BD" w:rsidRPr="001643BD" w:rsidRDefault="00B54519" w:rsidP="00DA4F4B">
            <w:pPr>
              <w:pStyle w:val="a9"/>
              <w:numPr>
                <w:ilvl w:val="0"/>
                <w:numId w:val="18"/>
              </w:numPr>
              <w:ind w:left="34" w:hanging="34"/>
              <w:jc w:val="both"/>
              <w:rPr>
                <w:rFonts w:asciiTheme="majorBidi" w:hAnsiTheme="majorBidi" w:cstheme="majorBidi"/>
                <w:shd w:val="clear" w:color="auto" w:fill="FFFFFF"/>
              </w:rPr>
            </w:pPr>
            <w:r w:rsidRPr="001643BD">
              <w:rPr>
                <w:rFonts w:asciiTheme="majorBidi" w:hAnsiTheme="majorBidi" w:cstheme="majorBidi"/>
                <w:shd w:val="clear" w:color="auto" w:fill="FFFFFF"/>
              </w:rPr>
              <w:t xml:space="preserve">Организационная культура и методы управления организационной культурой. </w:t>
            </w:r>
          </w:p>
          <w:p w:rsidR="001643BD" w:rsidRPr="001643BD" w:rsidRDefault="00B54519" w:rsidP="00DA4F4B">
            <w:pPr>
              <w:pStyle w:val="a9"/>
              <w:numPr>
                <w:ilvl w:val="0"/>
                <w:numId w:val="18"/>
              </w:numPr>
              <w:ind w:left="34" w:hanging="34"/>
              <w:jc w:val="both"/>
              <w:rPr>
                <w:rFonts w:asciiTheme="majorBidi" w:hAnsiTheme="majorBidi" w:cstheme="majorBidi"/>
                <w:shd w:val="clear" w:color="auto" w:fill="FFFFFF"/>
              </w:rPr>
            </w:pPr>
            <w:r w:rsidRPr="001643BD">
              <w:rPr>
                <w:rFonts w:asciiTheme="majorBidi" w:hAnsiTheme="majorBidi" w:cstheme="majorBidi"/>
                <w:shd w:val="clear" w:color="auto" w:fill="FFFFFF"/>
              </w:rPr>
              <w:t>Управление конфликтами и стрессами.</w:t>
            </w:r>
          </w:p>
          <w:p w:rsidR="001643BD" w:rsidRPr="001643BD" w:rsidRDefault="00B54519" w:rsidP="00DA4F4B">
            <w:pPr>
              <w:pStyle w:val="a9"/>
              <w:numPr>
                <w:ilvl w:val="0"/>
                <w:numId w:val="18"/>
              </w:numPr>
              <w:ind w:left="34" w:hanging="34"/>
              <w:jc w:val="both"/>
              <w:rPr>
                <w:rFonts w:asciiTheme="majorBidi" w:hAnsiTheme="majorBidi" w:cstheme="majorBidi"/>
                <w:shd w:val="clear" w:color="auto" w:fill="FFFFFF"/>
              </w:rPr>
            </w:pPr>
            <w:r w:rsidRPr="001643BD">
              <w:rPr>
                <w:rFonts w:asciiTheme="majorBidi" w:hAnsiTheme="majorBidi" w:cstheme="majorBidi"/>
                <w:shd w:val="clear" w:color="auto" w:fill="FFFFFF"/>
              </w:rPr>
              <w:t xml:space="preserve">Безопасность деятельности персонала. </w:t>
            </w:r>
          </w:p>
          <w:p w:rsidR="001643BD" w:rsidRPr="001643BD" w:rsidRDefault="00B54519" w:rsidP="00DA4F4B">
            <w:pPr>
              <w:pStyle w:val="a9"/>
              <w:numPr>
                <w:ilvl w:val="0"/>
                <w:numId w:val="18"/>
              </w:numPr>
              <w:ind w:left="34" w:hanging="34"/>
              <w:jc w:val="both"/>
              <w:rPr>
                <w:rFonts w:asciiTheme="majorBidi" w:hAnsiTheme="majorBidi" w:cstheme="majorBidi"/>
                <w:shd w:val="clear" w:color="auto" w:fill="FFFFFF"/>
              </w:rPr>
            </w:pPr>
            <w:r w:rsidRPr="001643BD">
              <w:rPr>
                <w:rFonts w:asciiTheme="majorBidi" w:hAnsiTheme="majorBidi" w:cstheme="majorBidi"/>
                <w:shd w:val="clear" w:color="auto" w:fill="FFFFFF"/>
              </w:rPr>
              <w:t xml:space="preserve">Условия труда. </w:t>
            </w:r>
          </w:p>
          <w:p w:rsidR="00B54519" w:rsidRPr="001643BD" w:rsidRDefault="00B54519" w:rsidP="00DA4F4B">
            <w:pPr>
              <w:pStyle w:val="a9"/>
              <w:numPr>
                <w:ilvl w:val="0"/>
                <w:numId w:val="18"/>
              </w:numPr>
              <w:ind w:left="34" w:hanging="34"/>
              <w:jc w:val="both"/>
              <w:rPr>
                <w:rFonts w:asciiTheme="majorBidi" w:hAnsiTheme="majorBidi" w:cstheme="majorBidi"/>
              </w:rPr>
            </w:pPr>
            <w:r w:rsidRPr="001643BD">
              <w:rPr>
                <w:rFonts w:asciiTheme="majorBidi" w:hAnsiTheme="majorBidi" w:cstheme="majorBidi"/>
                <w:shd w:val="clear" w:color="auto" w:fill="FFFFFF"/>
              </w:rPr>
              <w:t>Дисциплина труда и управление текучестью кадров.</w:t>
            </w:r>
          </w:p>
        </w:tc>
      </w:tr>
      <w:tr w:rsidR="00B54519" w:rsidRPr="00773DBC" w:rsidTr="001643BD">
        <w:tc>
          <w:tcPr>
            <w:tcW w:w="756" w:type="dxa"/>
          </w:tcPr>
          <w:p w:rsidR="00B54519" w:rsidRPr="00773DBC" w:rsidRDefault="00B54519" w:rsidP="00DA4F4B">
            <w:pPr>
              <w:pStyle w:val="a9"/>
              <w:numPr>
                <w:ilvl w:val="0"/>
                <w:numId w:val="17"/>
              </w:numPr>
              <w:jc w:val="both"/>
            </w:pPr>
          </w:p>
        </w:tc>
        <w:tc>
          <w:tcPr>
            <w:tcW w:w="2754" w:type="dxa"/>
          </w:tcPr>
          <w:p w:rsidR="00B54519" w:rsidRPr="00922516" w:rsidRDefault="00B54519" w:rsidP="001C17F6">
            <w:pPr>
              <w:jc w:val="both"/>
              <w:rPr>
                <w:rFonts w:asciiTheme="majorBidi" w:hAnsiTheme="majorBidi" w:cstheme="majorBidi"/>
              </w:rPr>
            </w:pPr>
            <w:r w:rsidRPr="00922516">
              <w:rPr>
                <w:rStyle w:val="apple-converted-space"/>
                <w:rFonts w:asciiTheme="majorBidi" w:hAnsiTheme="majorBidi" w:cstheme="majorBidi"/>
                <w:color w:val="000000"/>
                <w:shd w:val="clear" w:color="auto" w:fill="FFFFFF"/>
              </w:rPr>
              <w:t> </w:t>
            </w:r>
            <w:r w:rsidRPr="00922516">
              <w:rPr>
                <w:rFonts w:asciiTheme="majorBidi" w:hAnsiTheme="majorBidi" w:cstheme="majorBidi"/>
                <w:color w:val="000000"/>
                <w:shd w:val="clear" w:color="auto" w:fill="FFFFFF"/>
              </w:rPr>
              <w:t>Оценка результатов деятельности персонала организации</w:t>
            </w:r>
          </w:p>
        </w:tc>
        <w:tc>
          <w:tcPr>
            <w:tcW w:w="6096" w:type="dxa"/>
          </w:tcPr>
          <w:p w:rsidR="001643BD" w:rsidRDefault="00B54519" w:rsidP="00DA4F4B">
            <w:pPr>
              <w:pStyle w:val="af5"/>
              <w:numPr>
                <w:ilvl w:val="0"/>
                <w:numId w:val="19"/>
              </w:numPr>
              <w:shd w:val="clear" w:color="auto" w:fill="FFFFFF"/>
              <w:spacing w:after="0"/>
              <w:ind w:left="-28" w:firstLine="28"/>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Анализ и описание деятельности и рабочего места. Оценка результатов труда персонала.</w:t>
            </w:r>
          </w:p>
          <w:p w:rsidR="001643BD" w:rsidRDefault="00B54519" w:rsidP="00DA4F4B">
            <w:pPr>
              <w:pStyle w:val="af5"/>
              <w:numPr>
                <w:ilvl w:val="0"/>
                <w:numId w:val="19"/>
              </w:numPr>
              <w:shd w:val="clear" w:color="auto" w:fill="FFFFFF"/>
              <w:spacing w:after="0"/>
              <w:ind w:left="-28" w:firstLine="28"/>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 xml:space="preserve">Оценка результатов деятельности подразделений управления персоналом. </w:t>
            </w:r>
          </w:p>
          <w:p w:rsidR="001643BD" w:rsidRDefault="00B54519" w:rsidP="00DA4F4B">
            <w:pPr>
              <w:pStyle w:val="af5"/>
              <w:numPr>
                <w:ilvl w:val="0"/>
                <w:numId w:val="19"/>
              </w:numPr>
              <w:shd w:val="clear" w:color="auto" w:fill="FFFFFF"/>
              <w:spacing w:after="0"/>
              <w:ind w:left="-28" w:firstLine="28"/>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Роль</w:t>
            </w:r>
            <w:r w:rsidRPr="00B54519">
              <w:rPr>
                <w:rStyle w:val="apple-converted-space"/>
                <w:rFonts w:asciiTheme="majorBidi" w:hAnsiTheme="majorBidi" w:cstheme="majorBidi"/>
                <w:color w:val="auto"/>
                <w:sz w:val="24"/>
                <w:szCs w:val="24"/>
              </w:rPr>
              <w:t> </w:t>
            </w:r>
            <w:hyperlink r:id="rId27" w:history="1">
              <w:r w:rsidRPr="00B54519">
                <w:rPr>
                  <w:rStyle w:val="ad"/>
                  <w:rFonts w:asciiTheme="majorBidi" w:hAnsiTheme="majorBidi" w:cstheme="majorBidi"/>
                  <w:color w:val="auto"/>
                  <w:sz w:val="24"/>
                  <w:szCs w:val="24"/>
                  <w:u w:val="none"/>
                  <w:bdr w:val="none" w:sz="0" w:space="0" w:color="auto" w:frame="1"/>
                </w:rPr>
                <w:t>специалистов</w:t>
              </w:r>
            </w:hyperlink>
            <w:r w:rsidRPr="00B54519">
              <w:rPr>
                <w:rStyle w:val="apple-converted-space"/>
                <w:rFonts w:asciiTheme="majorBidi" w:hAnsiTheme="majorBidi" w:cstheme="majorBidi"/>
                <w:color w:val="auto"/>
                <w:sz w:val="24"/>
                <w:szCs w:val="24"/>
              </w:rPr>
              <w:t> </w:t>
            </w:r>
            <w:r w:rsidRPr="00B54519">
              <w:rPr>
                <w:rFonts w:asciiTheme="majorBidi" w:hAnsiTheme="majorBidi" w:cstheme="majorBidi"/>
                <w:color w:val="auto"/>
                <w:sz w:val="24"/>
                <w:szCs w:val="24"/>
              </w:rPr>
              <w:t xml:space="preserve">по управлению человеческими ресурсами в организации. </w:t>
            </w:r>
          </w:p>
          <w:p w:rsidR="00B54519" w:rsidRPr="00B54519" w:rsidRDefault="00B54519" w:rsidP="00DA4F4B">
            <w:pPr>
              <w:pStyle w:val="af5"/>
              <w:numPr>
                <w:ilvl w:val="0"/>
                <w:numId w:val="19"/>
              </w:numPr>
              <w:shd w:val="clear" w:color="auto" w:fill="FFFFFF"/>
              <w:spacing w:after="0"/>
              <w:ind w:left="-28" w:firstLine="28"/>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Вклад в деятельность компании: вклад в</w:t>
            </w:r>
            <w:r w:rsidRPr="00B54519">
              <w:rPr>
                <w:rStyle w:val="apple-converted-space"/>
                <w:rFonts w:asciiTheme="majorBidi" w:hAnsiTheme="majorBidi" w:cstheme="majorBidi"/>
                <w:color w:val="auto"/>
                <w:sz w:val="24"/>
                <w:szCs w:val="24"/>
              </w:rPr>
              <w:t> </w:t>
            </w:r>
            <w:hyperlink r:id="rId28" w:tooltip="Добавленная стоимость" w:history="1">
              <w:r w:rsidRPr="00B54519">
                <w:rPr>
                  <w:rStyle w:val="ad"/>
                  <w:rFonts w:asciiTheme="majorBidi" w:hAnsiTheme="majorBidi" w:cstheme="majorBidi"/>
                  <w:color w:val="auto"/>
                  <w:sz w:val="24"/>
                  <w:szCs w:val="24"/>
                  <w:u w:val="none"/>
                  <w:bdr w:val="none" w:sz="0" w:space="0" w:color="auto" w:frame="1"/>
                </w:rPr>
                <w:t>добавленную стоимость</w:t>
              </w:r>
            </w:hyperlink>
            <w:r w:rsidRPr="00B54519">
              <w:rPr>
                <w:rFonts w:asciiTheme="majorBidi" w:hAnsiTheme="majorBidi" w:cstheme="majorBidi"/>
                <w:color w:val="auto"/>
                <w:sz w:val="24"/>
                <w:szCs w:val="24"/>
              </w:rPr>
              <w:t>, вклад в конкурентное преимущество, влияние на экономические показатели предприятия.</w:t>
            </w:r>
          </w:p>
          <w:p w:rsidR="001643BD" w:rsidRDefault="00B54519" w:rsidP="00DA4F4B">
            <w:pPr>
              <w:pStyle w:val="af5"/>
              <w:numPr>
                <w:ilvl w:val="0"/>
                <w:numId w:val="19"/>
              </w:numPr>
              <w:shd w:val="clear" w:color="auto" w:fill="FFFFFF"/>
              <w:spacing w:after="0"/>
              <w:ind w:left="-28" w:firstLine="28"/>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 xml:space="preserve">Оценка затрат на персонал организации. </w:t>
            </w:r>
          </w:p>
          <w:p w:rsidR="00B54519" w:rsidRPr="00B54519" w:rsidRDefault="00B54519" w:rsidP="00DA4F4B">
            <w:pPr>
              <w:pStyle w:val="af5"/>
              <w:numPr>
                <w:ilvl w:val="0"/>
                <w:numId w:val="19"/>
              </w:numPr>
              <w:shd w:val="clear" w:color="auto" w:fill="FFFFFF"/>
              <w:spacing w:after="0"/>
              <w:ind w:left="-28" w:firstLine="28"/>
              <w:textAlignment w:val="baseline"/>
              <w:rPr>
                <w:rFonts w:asciiTheme="majorBidi" w:hAnsiTheme="majorBidi" w:cstheme="majorBidi"/>
                <w:color w:val="auto"/>
                <w:sz w:val="24"/>
                <w:szCs w:val="24"/>
              </w:rPr>
            </w:pPr>
            <w:r w:rsidRPr="00B54519">
              <w:rPr>
                <w:rFonts w:asciiTheme="majorBidi" w:hAnsiTheme="majorBidi" w:cstheme="majorBidi"/>
                <w:color w:val="auto"/>
                <w:sz w:val="24"/>
                <w:szCs w:val="24"/>
              </w:rPr>
              <w:t>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817301">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w:t>
      </w:r>
      <w:r w:rsidR="00B856B1">
        <w:rPr>
          <w:b/>
          <w:i/>
        </w:rPr>
        <w:t>дисциплине.</w:t>
      </w:r>
    </w:p>
    <w:p w:rsidR="00DB77A2" w:rsidRPr="003E213F" w:rsidRDefault="00DB77A2" w:rsidP="002C7721">
      <w:pPr>
        <w:pStyle w:val="a9"/>
        <w:tabs>
          <w:tab w:val="left" w:pos="1701"/>
        </w:tabs>
        <w:ind w:left="567"/>
        <w:rPr>
          <w:b/>
          <w:i/>
        </w:rPr>
      </w:pPr>
    </w:p>
    <w:p w:rsidR="004917BA" w:rsidRPr="008313DB" w:rsidRDefault="004917BA" w:rsidP="004917BA">
      <w:pPr>
        <w:pStyle w:val="a9"/>
        <w:tabs>
          <w:tab w:val="left" w:pos="1701"/>
        </w:tabs>
        <w:ind w:left="0"/>
      </w:pPr>
      <w:r w:rsidRPr="008313DB">
        <w:rPr>
          <w:color w:val="000000"/>
          <w:shd w:val="clear" w:color="auto" w:fill="FCFCFC"/>
        </w:rPr>
        <w:t xml:space="preserve">Дресвянников В.А. Управление человеческими ресурсами [Электронный ресурс]: учебное </w:t>
      </w:r>
      <w:r w:rsidRPr="008313DB">
        <w:rPr>
          <w:color w:val="000000"/>
          <w:shd w:val="clear" w:color="auto" w:fill="FCFCFC"/>
        </w:rPr>
        <w:lastRenderedPageBreak/>
        <w:t>пособие/ Дресвянников В.А., Лосева О.В.— Электрон. текстовые данные.— Саратов: Вузовское образование, 2014.— 170 c.— Режим доступа: http://www.iprbookshop.ru/22644.— ЭБС «IPRbooks»</w:t>
      </w:r>
    </w:p>
    <w:p w:rsidR="004917BA" w:rsidRPr="008313DB" w:rsidRDefault="004917BA" w:rsidP="004917BA">
      <w:pPr>
        <w:pStyle w:val="af5"/>
        <w:shd w:val="clear" w:color="auto" w:fill="FFFFFF"/>
        <w:spacing w:after="0"/>
        <w:ind w:hanging="360"/>
        <w:jc w:val="center"/>
        <w:rPr>
          <w:rFonts w:ascii="Times New Roman" w:hAnsi="Times New Roman"/>
          <w:b/>
          <w:bCs/>
          <w:color w:val="000000"/>
          <w:sz w:val="24"/>
          <w:szCs w:val="24"/>
        </w:rPr>
      </w:pPr>
    </w:p>
    <w:p w:rsidR="004917BA" w:rsidRPr="008313DB" w:rsidRDefault="004917BA" w:rsidP="004917BA">
      <w:pPr>
        <w:pStyle w:val="af5"/>
        <w:shd w:val="clear" w:color="auto" w:fill="FFFFFF"/>
        <w:spacing w:after="0"/>
        <w:jc w:val="both"/>
        <w:rPr>
          <w:rFonts w:ascii="Times New Roman" w:hAnsi="Times New Roman"/>
          <w:color w:val="000000"/>
          <w:sz w:val="24"/>
          <w:szCs w:val="24"/>
          <w:shd w:val="clear" w:color="auto" w:fill="FCFCFC"/>
        </w:rPr>
      </w:pPr>
      <w:r w:rsidRPr="008313DB">
        <w:rPr>
          <w:rFonts w:ascii="Times New Roman" w:hAnsi="Times New Roman"/>
          <w:color w:val="000000"/>
          <w:sz w:val="24"/>
          <w:szCs w:val="24"/>
          <w:shd w:val="clear" w:color="auto" w:fill="FCFCFC"/>
        </w:rPr>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 ЭБС «IPRbooks»</w:t>
      </w:r>
    </w:p>
    <w:p w:rsidR="004917BA" w:rsidRPr="008313DB" w:rsidRDefault="004917BA" w:rsidP="004917BA">
      <w:pPr>
        <w:pStyle w:val="af5"/>
        <w:shd w:val="clear" w:color="auto" w:fill="FFFFFF"/>
        <w:spacing w:after="0"/>
        <w:ind w:hanging="360"/>
        <w:jc w:val="both"/>
        <w:rPr>
          <w:rFonts w:asciiTheme="minorHAnsi" w:hAnsiTheme="minorHAnsi"/>
          <w:color w:val="000000"/>
          <w:sz w:val="20"/>
          <w:szCs w:val="20"/>
          <w:shd w:val="clear" w:color="auto" w:fill="FCFCFC"/>
        </w:rPr>
      </w:pPr>
    </w:p>
    <w:p w:rsidR="004917BA" w:rsidRPr="008313DB" w:rsidRDefault="004917BA" w:rsidP="004917BA">
      <w:pPr>
        <w:tabs>
          <w:tab w:val="left" w:pos="1560"/>
        </w:tabs>
        <w:jc w:val="both"/>
        <w:rPr>
          <w:color w:val="000000"/>
          <w:shd w:val="clear" w:color="auto" w:fill="FCFCFC"/>
        </w:rPr>
      </w:pPr>
      <w:r w:rsidRPr="008313DB">
        <w:rPr>
          <w:color w:val="000000"/>
          <w:shd w:val="clear" w:color="auto" w:fill="FCFCFC"/>
        </w:rPr>
        <w:t>Прытков Р.М. Управление человеческими ресурсами [Электронный ресурс]: учебное пособие/ Прытков Р.М.— Электрон. текстовые данные.— Оренбург: Оренбургский государственный университет, ЭБС АСВ, 2015.— 196 c.— Режим доступа: http://www.iprbookshop.ru/54170.— ЭБС «IPRbooks»</w:t>
      </w:r>
    </w:p>
    <w:p w:rsidR="004917BA" w:rsidRPr="008313DB" w:rsidRDefault="004917BA" w:rsidP="004917BA">
      <w:pPr>
        <w:tabs>
          <w:tab w:val="left" w:pos="1560"/>
        </w:tabs>
        <w:jc w:val="both"/>
      </w:pPr>
    </w:p>
    <w:p w:rsidR="004917BA" w:rsidRPr="008313DB" w:rsidRDefault="004917BA" w:rsidP="004917BA">
      <w:pPr>
        <w:pStyle w:val="af5"/>
        <w:shd w:val="clear" w:color="auto" w:fill="FFFFFF"/>
        <w:spacing w:after="0"/>
        <w:jc w:val="both"/>
        <w:rPr>
          <w:rFonts w:ascii="Times New Roman" w:hAnsi="Times New Roman"/>
          <w:color w:val="000000"/>
          <w:sz w:val="24"/>
          <w:szCs w:val="24"/>
          <w:shd w:val="clear" w:color="auto" w:fill="FCFCFC"/>
        </w:rPr>
      </w:pPr>
      <w:r w:rsidRPr="008313DB">
        <w:rPr>
          <w:rFonts w:ascii="Times New Roman" w:hAnsi="Times New Roman"/>
          <w:color w:val="000000"/>
          <w:sz w:val="24"/>
          <w:szCs w:val="24"/>
          <w:shd w:val="clear" w:color="auto" w:fill="FCFCFC"/>
        </w:rPr>
        <w:t>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Шлендер [и др.].— Электрон. текстовые данные.— М.: ЮНИТИ-ДАНА, 2012.— 319 c.— Режим доступа: http://www.iprbookshop.ru/8597.— ЭБС «IPRbooks»</w:t>
      </w:r>
    </w:p>
    <w:p w:rsidR="004917BA" w:rsidRPr="008313DB" w:rsidRDefault="004917BA" w:rsidP="004917BA">
      <w:pPr>
        <w:tabs>
          <w:tab w:val="left" w:pos="1560"/>
        </w:tabs>
        <w:rPr>
          <w:color w:val="000000"/>
          <w:shd w:val="clear" w:color="auto" w:fill="FCFCFC"/>
        </w:rPr>
      </w:pPr>
    </w:p>
    <w:p w:rsidR="004917BA" w:rsidRPr="008313DB" w:rsidRDefault="004917BA" w:rsidP="004917BA">
      <w:pPr>
        <w:tabs>
          <w:tab w:val="left" w:pos="1560"/>
        </w:tabs>
        <w:jc w:val="both"/>
        <w:rPr>
          <w:color w:val="000000"/>
          <w:shd w:val="clear" w:color="auto" w:fill="FCFCFC"/>
        </w:rPr>
      </w:pPr>
      <w:r w:rsidRPr="008313DB">
        <w:rPr>
          <w:color w:val="000000"/>
          <w:shd w:val="clear" w:color="auto" w:fill="FCFCFC"/>
        </w:rPr>
        <w:t>Управление человеческими ресурсами организации: теория, процессы, технологии [Электронный ресурс]: монография/ Е.В. Михалкина [и др.].— Электрон. текстовые данные.— Ростов-на-Дону: Южный федеральный университет, 2013.— 428 c.— Режим доступа: http://www.iprbookshop.ru/47165.— ЭБС «IPRbooks»</w:t>
      </w:r>
    </w:p>
    <w:p w:rsidR="004917BA" w:rsidRPr="008313DB" w:rsidRDefault="004917BA" w:rsidP="004917BA">
      <w:pPr>
        <w:tabs>
          <w:tab w:val="left" w:pos="1560"/>
        </w:tabs>
        <w:jc w:val="both"/>
      </w:pPr>
    </w:p>
    <w:p w:rsidR="004917BA" w:rsidRPr="008313DB" w:rsidRDefault="004917BA" w:rsidP="004917BA">
      <w:pPr>
        <w:tabs>
          <w:tab w:val="left" w:pos="1560"/>
        </w:tabs>
        <w:jc w:val="both"/>
        <w:rPr>
          <w:color w:val="000000"/>
          <w:shd w:val="clear" w:color="auto" w:fill="FCFCFC"/>
        </w:rPr>
      </w:pPr>
      <w:r w:rsidRPr="008313DB">
        <w:rPr>
          <w:color w:val="000000"/>
          <w:shd w:val="clear" w:color="auto" w:fill="FCFCFC"/>
        </w:rPr>
        <w:t>Накарякова В.И. Управление человеческими ресурсами [Электронный ресурс]: учебное пособие/ Накарякова В.И.— Электрон. текстовые данные.— Саратов: Вузовское образование, 2016.— 275 c.— Режим доступа: http://www.iprbookshop.ru/50626.— ЭБС «IPRbooks»</w:t>
      </w:r>
    </w:p>
    <w:p w:rsidR="004917BA" w:rsidRPr="008313DB" w:rsidRDefault="004917BA" w:rsidP="004917BA">
      <w:pPr>
        <w:tabs>
          <w:tab w:val="left" w:pos="1560"/>
        </w:tabs>
        <w:jc w:val="both"/>
        <w:rPr>
          <w:rFonts w:asciiTheme="minorHAnsi" w:hAnsiTheme="minorHAnsi"/>
        </w:rPr>
      </w:pPr>
    </w:p>
    <w:p w:rsidR="004917BA" w:rsidRDefault="004917BA" w:rsidP="004917BA">
      <w:pPr>
        <w:pStyle w:val="af5"/>
        <w:shd w:val="clear" w:color="auto" w:fill="FFFFFF"/>
        <w:spacing w:after="0"/>
        <w:jc w:val="both"/>
        <w:rPr>
          <w:rFonts w:ascii="Times New Roman" w:hAnsi="Times New Roman"/>
          <w:color w:val="000000"/>
          <w:sz w:val="24"/>
          <w:szCs w:val="24"/>
          <w:shd w:val="clear" w:color="auto" w:fill="FCFCFC"/>
        </w:rPr>
      </w:pPr>
      <w:r w:rsidRPr="008313DB">
        <w:rPr>
          <w:rFonts w:ascii="Times New Roman" w:hAnsi="Times New Roman"/>
          <w:color w:val="000000"/>
          <w:sz w:val="24"/>
          <w:szCs w:val="24"/>
          <w:shd w:val="clear" w:color="auto" w:fill="FCFCFC"/>
        </w:rPr>
        <w:t>Макарова И.К. Управление человеческими ресурсами [Электронный ресурс]: учебное пособие/ Макарова И.К.— Электрон. текстовые данные.— М.: Евразийский открытый институт, Московский государственный университет экономики, статистики и информатики, 2005.— 142 c.— Режим доступа: http://www.iprbookshop.ru/11101.— ЭБС «IPRbooks»</w:t>
      </w:r>
      <w:r w:rsidR="008D16A1">
        <w:rPr>
          <w:rFonts w:ascii="Times New Roman" w:hAnsi="Times New Roman"/>
          <w:color w:val="000000"/>
          <w:sz w:val="24"/>
          <w:szCs w:val="24"/>
          <w:shd w:val="clear" w:color="auto" w:fill="FCFCFC"/>
        </w:rPr>
        <w:t>.</w:t>
      </w:r>
    </w:p>
    <w:p w:rsidR="008D16A1" w:rsidRPr="008313DB" w:rsidRDefault="008D16A1" w:rsidP="004917BA">
      <w:pPr>
        <w:pStyle w:val="af5"/>
        <w:shd w:val="clear" w:color="auto" w:fill="FFFFFF"/>
        <w:spacing w:after="0"/>
        <w:jc w:val="both"/>
        <w:rPr>
          <w:rFonts w:ascii="Times New Roman" w:hAnsi="Times New Roman"/>
          <w:color w:val="000000"/>
          <w:sz w:val="24"/>
          <w:szCs w:val="24"/>
          <w:shd w:val="clear" w:color="auto" w:fill="FCFCFC"/>
        </w:rPr>
      </w:pPr>
    </w:p>
    <w:p w:rsidR="007D5D3A" w:rsidRPr="007D5D3A" w:rsidRDefault="007D5D3A" w:rsidP="007D5D3A">
      <w:pPr>
        <w:widowControl/>
        <w:tabs>
          <w:tab w:val="left" w:pos="1134"/>
        </w:tabs>
        <w:jc w:val="both"/>
        <w:rPr>
          <w:rFonts w:asciiTheme="majorBidi" w:hAnsiTheme="majorBidi" w:cstheme="majorBidi"/>
          <w:b/>
        </w:rPr>
      </w:pPr>
      <w:r w:rsidRPr="007D5D3A">
        <w:rPr>
          <w:rFonts w:asciiTheme="majorBidi" w:hAnsiTheme="majorBidi" w:cstheme="majorBidi" w:hint="eastAsia"/>
          <w:b/>
        </w:rPr>
        <w:t>В</w:t>
      </w:r>
      <w:r w:rsidRPr="007D5D3A">
        <w:rPr>
          <w:rFonts w:asciiTheme="majorBidi" w:hAnsiTheme="majorBidi" w:cstheme="majorBidi"/>
          <w:b/>
        </w:rPr>
        <w:t xml:space="preserve">иды самостоятельной работы </w:t>
      </w:r>
    </w:p>
    <w:p w:rsidR="009E6A2B" w:rsidRPr="009E6A2B" w:rsidRDefault="009E6A2B" w:rsidP="00465955">
      <w:pPr>
        <w:widowControl/>
        <w:tabs>
          <w:tab w:val="left" w:pos="1134"/>
        </w:tabs>
        <w:jc w:val="both"/>
        <w:rPr>
          <w:rFonts w:asciiTheme="majorBidi" w:hAnsiTheme="majorBidi" w:cstheme="majorBidi"/>
        </w:rPr>
      </w:pPr>
    </w:p>
    <w:p w:rsidR="00465955" w:rsidRPr="00465955" w:rsidRDefault="00465955" w:rsidP="00465955">
      <w:pPr>
        <w:widowControl/>
        <w:shd w:val="clear" w:color="auto" w:fill="FFFFFF"/>
        <w:autoSpaceDE/>
        <w:autoSpaceDN/>
        <w:adjustRightInd/>
        <w:rPr>
          <w:rFonts w:ascii="yandex-sans" w:hAnsi="yandex-sans"/>
          <w:color w:val="000000"/>
          <w:sz w:val="23"/>
          <w:szCs w:val="23"/>
        </w:rPr>
      </w:pPr>
      <w:r w:rsidRPr="00465955">
        <w:rPr>
          <w:rFonts w:ascii="yandex-sans" w:hAnsi="yandex-sans"/>
          <w:color w:val="000000"/>
          <w:sz w:val="23"/>
          <w:szCs w:val="23"/>
        </w:rPr>
        <w:t>Изучение литературы, конспектирование</w:t>
      </w:r>
    </w:p>
    <w:p w:rsidR="00465955" w:rsidRPr="00465955" w:rsidRDefault="00465955" w:rsidP="00465955">
      <w:pPr>
        <w:widowControl/>
        <w:shd w:val="clear" w:color="auto" w:fill="FFFFFF"/>
        <w:autoSpaceDE/>
        <w:autoSpaceDN/>
        <w:adjustRightInd/>
        <w:rPr>
          <w:rFonts w:ascii="yandex-sans" w:hAnsi="yandex-sans"/>
          <w:color w:val="000000"/>
          <w:sz w:val="23"/>
          <w:szCs w:val="23"/>
        </w:rPr>
      </w:pPr>
      <w:r w:rsidRPr="00465955">
        <w:rPr>
          <w:rFonts w:ascii="yandex-sans" w:hAnsi="yandex-sans"/>
          <w:color w:val="000000"/>
          <w:sz w:val="23"/>
          <w:szCs w:val="23"/>
        </w:rPr>
        <w:t>Аннотирование</w:t>
      </w:r>
    </w:p>
    <w:p w:rsidR="00465955" w:rsidRPr="00465955" w:rsidRDefault="00465955" w:rsidP="00465955">
      <w:pPr>
        <w:widowControl/>
        <w:shd w:val="clear" w:color="auto" w:fill="FFFFFF"/>
        <w:autoSpaceDE/>
        <w:autoSpaceDN/>
        <w:adjustRightInd/>
        <w:rPr>
          <w:rFonts w:ascii="yandex-sans" w:hAnsi="yandex-sans"/>
          <w:color w:val="000000"/>
          <w:sz w:val="23"/>
          <w:szCs w:val="23"/>
        </w:rPr>
      </w:pPr>
      <w:r w:rsidRPr="00465955">
        <w:rPr>
          <w:rFonts w:ascii="yandex-sans" w:hAnsi="yandex-sans"/>
          <w:color w:val="000000"/>
          <w:sz w:val="23"/>
          <w:szCs w:val="23"/>
        </w:rPr>
        <w:t>Реферирование литературы</w:t>
      </w:r>
    </w:p>
    <w:p w:rsidR="00465955" w:rsidRPr="00465955" w:rsidRDefault="00465955" w:rsidP="00465955">
      <w:pPr>
        <w:widowControl/>
        <w:shd w:val="clear" w:color="auto" w:fill="FFFFFF"/>
        <w:autoSpaceDE/>
        <w:autoSpaceDN/>
        <w:adjustRightInd/>
        <w:rPr>
          <w:rFonts w:ascii="yandex-sans" w:hAnsi="yandex-sans"/>
          <w:color w:val="000000"/>
          <w:sz w:val="23"/>
          <w:szCs w:val="23"/>
        </w:rPr>
      </w:pPr>
      <w:r w:rsidRPr="00465955">
        <w:rPr>
          <w:rFonts w:ascii="yandex-sans" w:hAnsi="yandex-sans"/>
          <w:color w:val="000000"/>
          <w:sz w:val="23"/>
          <w:szCs w:val="23"/>
        </w:rPr>
        <w:t>Работа со справочными материалами</w:t>
      </w:r>
    </w:p>
    <w:p w:rsidR="00465955" w:rsidRPr="00465955" w:rsidRDefault="00465955" w:rsidP="00465955">
      <w:pPr>
        <w:widowControl/>
        <w:shd w:val="clear" w:color="auto" w:fill="FFFFFF"/>
        <w:autoSpaceDE/>
        <w:autoSpaceDN/>
        <w:adjustRightInd/>
        <w:rPr>
          <w:rFonts w:ascii="yandex-sans" w:hAnsi="yandex-sans"/>
          <w:color w:val="000000"/>
          <w:sz w:val="23"/>
          <w:szCs w:val="23"/>
        </w:rPr>
      </w:pPr>
      <w:r w:rsidRPr="00465955">
        <w:rPr>
          <w:rFonts w:ascii="yandex-sans" w:hAnsi="yandex-sans"/>
          <w:color w:val="000000"/>
          <w:sz w:val="23"/>
          <w:szCs w:val="23"/>
        </w:rPr>
        <w:t>Работа с Интернет-ресурсами</w:t>
      </w:r>
    </w:p>
    <w:p w:rsidR="00465955" w:rsidRPr="00465955" w:rsidRDefault="00465955" w:rsidP="00465955">
      <w:pPr>
        <w:widowControl/>
        <w:shd w:val="clear" w:color="auto" w:fill="FFFFFF"/>
        <w:autoSpaceDE/>
        <w:autoSpaceDN/>
        <w:adjustRightInd/>
        <w:rPr>
          <w:rFonts w:ascii="yandex-sans" w:hAnsi="yandex-sans"/>
          <w:color w:val="000000"/>
          <w:sz w:val="23"/>
          <w:szCs w:val="23"/>
        </w:rPr>
      </w:pPr>
      <w:r w:rsidRPr="00465955">
        <w:rPr>
          <w:rFonts w:ascii="yandex-sans" w:hAnsi="yandex-sans"/>
          <w:color w:val="000000"/>
          <w:sz w:val="23"/>
          <w:szCs w:val="23"/>
        </w:rPr>
        <w:t>Использование ИКТ-технологий</w:t>
      </w:r>
    </w:p>
    <w:p w:rsidR="00465955" w:rsidRPr="00465955" w:rsidRDefault="00465955" w:rsidP="00465955">
      <w:pPr>
        <w:widowControl/>
        <w:shd w:val="clear" w:color="auto" w:fill="FFFFFF"/>
        <w:autoSpaceDE/>
        <w:autoSpaceDN/>
        <w:adjustRightInd/>
        <w:rPr>
          <w:rFonts w:ascii="yandex-sans" w:hAnsi="yandex-sans"/>
          <w:color w:val="000000"/>
          <w:sz w:val="23"/>
          <w:szCs w:val="23"/>
        </w:rPr>
      </w:pPr>
      <w:r w:rsidRPr="00465955">
        <w:rPr>
          <w:rFonts w:ascii="yandex-sans" w:hAnsi="yandex-sans"/>
          <w:color w:val="000000"/>
          <w:sz w:val="23"/>
          <w:szCs w:val="23"/>
        </w:rPr>
        <w:t>Подготовка эссе, презентаций</w:t>
      </w:r>
    </w:p>
    <w:p w:rsidR="00465955" w:rsidRPr="00465955" w:rsidRDefault="00465955" w:rsidP="00465955">
      <w:pPr>
        <w:widowControl/>
        <w:shd w:val="clear" w:color="auto" w:fill="FFFFFF"/>
        <w:autoSpaceDE/>
        <w:autoSpaceDN/>
        <w:adjustRightInd/>
        <w:rPr>
          <w:rFonts w:ascii="yandex-sans" w:hAnsi="yandex-sans"/>
          <w:color w:val="000000"/>
          <w:sz w:val="23"/>
          <w:szCs w:val="23"/>
        </w:rPr>
      </w:pPr>
      <w:r w:rsidRPr="00465955">
        <w:rPr>
          <w:rFonts w:ascii="yandex-sans" w:hAnsi="yandex-sans"/>
          <w:color w:val="000000"/>
          <w:sz w:val="23"/>
          <w:szCs w:val="23"/>
        </w:rPr>
        <w:t>Индивидуальные творческие задания</w:t>
      </w:r>
    </w:p>
    <w:p w:rsidR="00465955" w:rsidRPr="00465955" w:rsidRDefault="00465955" w:rsidP="00465955">
      <w:pPr>
        <w:widowControl/>
        <w:shd w:val="clear" w:color="auto" w:fill="FFFFFF"/>
        <w:autoSpaceDE/>
        <w:autoSpaceDN/>
        <w:adjustRightInd/>
        <w:rPr>
          <w:rFonts w:ascii="yandex-sans" w:hAnsi="yandex-sans"/>
          <w:color w:val="000000"/>
          <w:sz w:val="23"/>
          <w:szCs w:val="23"/>
        </w:rPr>
      </w:pPr>
      <w:r w:rsidRPr="00465955">
        <w:rPr>
          <w:rFonts w:ascii="yandex-sans" w:hAnsi="yandex-sans"/>
          <w:color w:val="000000"/>
          <w:sz w:val="23"/>
          <w:szCs w:val="23"/>
        </w:rPr>
        <w:t>Подготовка к экзамену (зачету)</w:t>
      </w:r>
    </w:p>
    <w:p w:rsidR="001643BD" w:rsidRPr="001643BD" w:rsidRDefault="001643BD" w:rsidP="00494196">
      <w:pPr>
        <w:pStyle w:val="a9"/>
        <w:tabs>
          <w:tab w:val="left" w:pos="1701"/>
        </w:tabs>
        <w:ind w:left="0"/>
        <w:rPr>
          <w:rFonts w:asciiTheme="majorBidi" w:hAnsiTheme="majorBidi" w:cstheme="majorBidi"/>
          <w:color w:val="000000"/>
        </w:rPr>
      </w:pPr>
    </w:p>
    <w:p w:rsidR="00C01124" w:rsidRPr="00773DBC" w:rsidRDefault="00C01124" w:rsidP="008E4ED9">
      <w:pPr>
        <w:tabs>
          <w:tab w:val="left" w:pos="1701"/>
        </w:tabs>
      </w:pPr>
    </w:p>
    <w:p w:rsidR="00446E62" w:rsidRDefault="00414FBA" w:rsidP="00817301">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lastRenderedPageBreak/>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Default="00721371" w:rsidP="00C37266">
      <w:pPr>
        <w:pStyle w:val="a9"/>
        <w:jc w:val="both"/>
        <w:rPr>
          <w:i/>
        </w:rPr>
      </w:pPr>
    </w:p>
    <w:p w:rsidR="00AA4B8D" w:rsidRPr="00773DBC" w:rsidRDefault="00AA4B8D"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551"/>
        <w:gridCol w:w="1276"/>
        <w:gridCol w:w="4961"/>
      </w:tblGrid>
      <w:tr w:rsidR="00162CA2" w:rsidRPr="00773DBC" w:rsidTr="0004080B">
        <w:tc>
          <w:tcPr>
            <w:tcW w:w="709" w:type="dxa"/>
          </w:tcPr>
          <w:p w:rsidR="00162CA2" w:rsidRPr="00773DBC" w:rsidRDefault="00162CA2" w:rsidP="009E0041">
            <w:pPr>
              <w:pStyle w:val="a9"/>
              <w:ind w:left="0"/>
              <w:jc w:val="center"/>
              <w:rPr>
                <w:b/>
              </w:rPr>
            </w:pPr>
            <w:r w:rsidRPr="00773DBC">
              <w:rPr>
                <w:b/>
              </w:rPr>
              <w:t>№ п/п</w:t>
            </w:r>
          </w:p>
        </w:tc>
        <w:tc>
          <w:tcPr>
            <w:tcW w:w="2551" w:type="dxa"/>
          </w:tcPr>
          <w:p w:rsidR="00162CA2" w:rsidRPr="00773DBC" w:rsidRDefault="00162CA2" w:rsidP="009E0041">
            <w:pPr>
              <w:pStyle w:val="a9"/>
              <w:ind w:left="0"/>
              <w:jc w:val="center"/>
              <w:rPr>
                <w:b/>
              </w:rPr>
            </w:pPr>
            <w:r w:rsidRPr="00773DBC">
              <w:rPr>
                <w:b/>
              </w:rPr>
              <w:t>Контролируемые разделы (темы)</w:t>
            </w:r>
          </w:p>
        </w:tc>
        <w:tc>
          <w:tcPr>
            <w:tcW w:w="1276" w:type="dxa"/>
          </w:tcPr>
          <w:p w:rsidR="00162CA2" w:rsidRPr="00773DBC" w:rsidRDefault="00162CA2" w:rsidP="009E0041">
            <w:pPr>
              <w:pStyle w:val="a9"/>
              <w:ind w:left="0"/>
              <w:jc w:val="center"/>
              <w:rPr>
                <w:b/>
              </w:rPr>
            </w:pPr>
            <w:r w:rsidRPr="00773DBC">
              <w:rPr>
                <w:b/>
              </w:rPr>
              <w:t>Код контролируемой компетенции</w:t>
            </w:r>
          </w:p>
        </w:tc>
        <w:tc>
          <w:tcPr>
            <w:tcW w:w="4961"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922516" w:rsidRPr="00773DBC" w:rsidTr="0004080B">
        <w:tc>
          <w:tcPr>
            <w:tcW w:w="709" w:type="dxa"/>
          </w:tcPr>
          <w:p w:rsidR="00922516" w:rsidRPr="00773DBC" w:rsidRDefault="00922516" w:rsidP="00FA5C86">
            <w:pPr>
              <w:pStyle w:val="a9"/>
              <w:numPr>
                <w:ilvl w:val="0"/>
                <w:numId w:val="6"/>
              </w:numPr>
              <w:ind w:right="305"/>
            </w:pPr>
          </w:p>
        </w:tc>
        <w:tc>
          <w:tcPr>
            <w:tcW w:w="2551" w:type="dxa"/>
          </w:tcPr>
          <w:p w:rsidR="00922516" w:rsidRPr="00922516" w:rsidRDefault="00922516" w:rsidP="001C17F6">
            <w:pPr>
              <w:pStyle w:val="11"/>
              <w:spacing w:after="0" w:line="240" w:lineRule="auto"/>
              <w:ind w:left="0"/>
              <w:jc w:val="both"/>
              <w:rPr>
                <w:rFonts w:asciiTheme="majorBidi" w:hAnsiTheme="majorBidi" w:cstheme="majorBidi"/>
                <w:color w:val="000000"/>
                <w:spacing w:val="2"/>
                <w:sz w:val="24"/>
                <w:szCs w:val="24"/>
              </w:rPr>
            </w:pPr>
            <w:r w:rsidRPr="00922516">
              <w:rPr>
                <w:rFonts w:asciiTheme="majorBidi" w:hAnsiTheme="majorBidi" w:cstheme="majorBidi"/>
                <w:color w:val="000000"/>
                <w:sz w:val="24"/>
                <w:szCs w:val="24"/>
                <w:shd w:val="clear" w:color="auto" w:fill="FFFFFF"/>
              </w:rPr>
              <w:t>Человеческие ресурсы организаций</w:t>
            </w:r>
          </w:p>
        </w:tc>
        <w:tc>
          <w:tcPr>
            <w:tcW w:w="1276" w:type="dxa"/>
          </w:tcPr>
          <w:p w:rsidR="00922516" w:rsidRPr="00773DBC" w:rsidRDefault="00922516" w:rsidP="009E0041">
            <w:pPr>
              <w:pStyle w:val="a9"/>
              <w:ind w:left="0"/>
              <w:jc w:val="both"/>
            </w:pPr>
            <w:r>
              <w:t>ОП</w:t>
            </w:r>
            <w:r w:rsidRPr="00773DBC">
              <w:t>К-</w:t>
            </w:r>
            <w:r>
              <w:t>3</w:t>
            </w:r>
          </w:p>
        </w:tc>
        <w:tc>
          <w:tcPr>
            <w:tcW w:w="4961" w:type="dxa"/>
          </w:tcPr>
          <w:p w:rsidR="00922516" w:rsidRPr="00DB4F00" w:rsidRDefault="00922516" w:rsidP="009B4652">
            <w:pPr>
              <w:pStyle w:val="a9"/>
              <w:ind w:left="0"/>
              <w:jc w:val="both"/>
            </w:pPr>
            <w:r w:rsidRPr="00DB4F00">
              <w:t>Вопросы к семинару, проблемно-аналитическое задание</w:t>
            </w:r>
          </w:p>
        </w:tc>
      </w:tr>
      <w:tr w:rsidR="00922516" w:rsidRPr="00773DBC" w:rsidTr="0004080B">
        <w:tc>
          <w:tcPr>
            <w:tcW w:w="709" w:type="dxa"/>
          </w:tcPr>
          <w:p w:rsidR="00922516" w:rsidRPr="00773DBC" w:rsidRDefault="00922516" w:rsidP="00FA5C86">
            <w:pPr>
              <w:pStyle w:val="a9"/>
              <w:numPr>
                <w:ilvl w:val="0"/>
                <w:numId w:val="6"/>
              </w:numPr>
              <w:ind w:right="305"/>
            </w:pPr>
          </w:p>
        </w:tc>
        <w:tc>
          <w:tcPr>
            <w:tcW w:w="2551"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Методология управления человеческими ресурсами</w:t>
            </w:r>
          </w:p>
        </w:tc>
        <w:tc>
          <w:tcPr>
            <w:tcW w:w="1276" w:type="dxa"/>
          </w:tcPr>
          <w:p w:rsidR="00922516" w:rsidRPr="00773DBC" w:rsidRDefault="00922516" w:rsidP="009E0041">
            <w:pPr>
              <w:pStyle w:val="a9"/>
              <w:ind w:left="0"/>
              <w:jc w:val="both"/>
            </w:pPr>
            <w:r>
              <w:t>ОП</w:t>
            </w:r>
            <w:r w:rsidRPr="00773DBC">
              <w:t>К-</w:t>
            </w:r>
            <w:r>
              <w:t>3</w:t>
            </w:r>
          </w:p>
        </w:tc>
        <w:tc>
          <w:tcPr>
            <w:tcW w:w="4961" w:type="dxa"/>
          </w:tcPr>
          <w:p w:rsidR="00922516" w:rsidRPr="00DB4F00" w:rsidRDefault="00922516" w:rsidP="009B4652">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922516" w:rsidRPr="00773DBC" w:rsidTr="0004080B">
        <w:tc>
          <w:tcPr>
            <w:tcW w:w="709" w:type="dxa"/>
          </w:tcPr>
          <w:p w:rsidR="00922516" w:rsidRPr="00773DBC" w:rsidRDefault="00922516" w:rsidP="00FA5C86">
            <w:pPr>
              <w:pStyle w:val="a9"/>
              <w:numPr>
                <w:ilvl w:val="0"/>
                <w:numId w:val="6"/>
              </w:numPr>
              <w:ind w:right="305"/>
            </w:pPr>
          </w:p>
        </w:tc>
        <w:tc>
          <w:tcPr>
            <w:tcW w:w="2551"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Система управления человеческими ресурсами</w:t>
            </w:r>
          </w:p>
        </w:tc>
        <w:tc>
          <w:tcPr>
            <w:tcW w:w="1276" w:type="dxa"/>
          </w:tcPr>
          <w:p w:rsidR="00922516" w:rsidRDefault="00922516" w:rsidP="009E0041">
            <w:pPr>
              <w:pStyle w:val="a9"/>
              <w:ind w:left="0"/>
              <w:jc w:val="both"/>
            </w:pPr>
            <w:r>
              <w:t>ОП</w:t>
            </w:r>
            <w:r w:rsidRPr="00773DBC">
              <w:t>К-</w:t>
            </w:r>
            <w:r>
              <w:t>3</w:t>
            </w:r>
          </w:p>
        </w:tc>
        <w:tc>
          <w:tcPr>
            <w:tcW w:w="4961" w:type="dxa"/>
          </w:tcPr>
          <w:p w:rsidR="00922516" w:rsidRPr="00DB4F00" w:rsidRDefault="00922516" w:rsidP="009B4652">
            <w:pPr>
              <w:pStyle w:val="a9"/>
              <w:ind w:left="0"/>
              <w:jc w:val="both"/>
            </w:pPr>
            <w:r w:rsidRPr="00DB4F00">
              <w:t xml:space="preserve">Вопросы к семинару, проблемно-аналитическое задание, </w:t>
            </w:r>
            <w:r>
              <w:t>доклады</w:t>
            </w:r>
          </w:p>
        </w:tc>
      </w:tr>
      <w:tr w:rsidR="00922516" w:rsidRPr="00773DBC" w:rsidTr="0004080B">
        <w:tc>
          <w:tcPr>
            <w:tcW w:w="709" w:type="dxa"/>
          </w:tcPr>
          <w:p w:rsidR="00922516" w:rsidRPr="00773DBC" w:rsidRDefault="00922516" w:rsidP="00FA5C86">
            <w:pPr>
              <w:pStyle w:val="a9"/>
              <w:numPr>
                <w:ilvl w:val="0"/>
                <w:numId w:val="6"/>
              </w:numPr>
              <w:ind w:right="305"/>
            </w:pPr>
          </w:p>
        </w:tc>
        <w:tc>
          <w:tcPr>
            <w:tcW w:w="2551"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Стратегическое управление человеческими ресурсами</w:t>
            </w:r>
          </w:p>
        </w:tc>
        <w:tc>
          <w:tcPr>
            <w:tcW w:w="1276" w:type="dxa"/>
          </w:tcPr>
          <w:p w:rsidR="00922516" w:rsidRDefault="00922516" w:rsidP="009E0041">
            <w:pPr>
              <w:pStyle w:val="a9"/>
              <w:ind w:left="0"/>
              <w:jc w:val="both"/>
            </w:pPr>
            <w:r>
              <w:t>ОП</w:t>
            </w:r>
            <w:r w:rsidRPr="00773DBC">
              <w:t>К-</w:t>
            </w:r>
            <w:r>
              <w:t>3</w:t>
            </w:r>
          </w:p>
        </w:tc>
        <w:tc>
          <w:tcPr>
            <w:tcW w:w="4961" w:type="dxa"/>
          </w:tcPr>
          <w:p w:rsidR="00922516" w:rsidRPr="00DB4F00" w:rsidRDefault="00922516" w:rsidP="0004080B">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922516" w:rsidRPr="00773DBC" w:rsidTr="0004080B">
        <w:tc>
          <w:tcPr>
            <w:tcW w:w="709" w:type="dxa"/>
          </w:tcPr>
          <w:p w:rsidR="00922516" w:rsidRPr="00773DBC" w:rsidRDefault="00922516" w:rsidP="00FA5C86">
            <w:pPr>
              <w:pStyle w:val="a9"/>
              <w:numPr>
                <w:ilvl w:val="0"/>
                <w:numId w:val="6"/>
              </w:numPr>
              <w:ind w:right="305"/>
            </w:pPr>
          </w:p>
        </w:tc>
        <w:tc>
          <w:tcPr>
            <w:tcW w:w="2551"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Планирование работы с персоналом организации</w:t>
            </w:r>
          </w:p>
        </w:tc>
        <w:tc>
          <w:tcPr>
            <w:tcW w:w="1276" w:type="dxa"/>
          </w:tcPr>
          <w:p w:rsidR="00922516" w:rsidRDefault="00922516" w:rsidP="009E0041">
            <w:pPr>
              <w:pStyle w:val="a9"/>
              <w:ind w:left="0"/>
              <w:jc w:val="both"/>
            </w:pPr>
            <w:r>
              <w:t>ОП</w:t>
            </w:r>
            <w:r w:rsidRPr="00773DBC">
              <w:t>К-</w:t>
            </w:r>
            <w:r>
              <w:t>3</w:t>
            </w:r>
          </w:p>
          <w:p w:rsidR="00817301" w:rsidRDefault="00817301" w:rsidP="009E0041">
            <w:pPr>
              <w:pStyle w:val="a9"/>
              <w:ind w:left="0"/>
              <w:jc w:val="both"/>
            </w:pPr>
            <w:r>
              <w:t>ПК-2</w:t>
            </w:r>
          </w:p>
        </w:tc>
        <w:tc>
          <w:tcPr>
            <w:tcW w:w="4961" w:type="dxa"/>
          </w:tcPr>
          <w:p w:rsidR="00922516" w:rsidRPr="00DB4F00" w:rsidRDefault="00922516" w:rsidP="0004080B">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922516" w:rsidRPr="00773DBC" w:rsidTr="0004080B">
        <w:tc>
          <w:tcPr>
            <w:tcW w:w="709" w:type="dxa"/>
          </w:tcPr>
          <w:p w:rsidR="00922516" w:rsidRPr="00773DBC" w:rsidRDefault="00922516" w:rsidP="00FA5C86">
            <w:pPr>
              <w:pStyle w:val="a9"/>
              <w:numPr>
                <w:ilvl w:val="0"/>
                <w:numId w:val="6"/>
              </w:numPr>
              <w:ind w:right="305"/>
            </w:pPr>
          </w:p>
        </w:tc>
        <w:tc>
          <w:tcPr>
            <w:tcW w:w="2551"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Технология и этапы управления персоналом организации</w:t>
            </w:r>
          </w:p>
        </w:tc>
        <w:tc>
          <w:tcPr>
            <w:tcW w:w="1276" w:type="dxa"/>
          </w:tcPr>
          <w:p w:rsidR="00922516" w:rsidRDefault="00922516" w:rsidP="009E0041">
            <w:pPr>
              <w:pStyle w:val="a9"/>
              <w:ind w:left="0"/>
              <w:jc w:val="both"/>
            </w:pPr>
            <w:r>
              <w:t>ОП</w:t>
            </w:r>
            <w:r w:rsidRPr="00773DBC">
              <w:t>К-</w:t>
            </w:r>
            <w:r>
              <w:t>3</w:t>
            </w:r>
          </w:p>
          <w:p w:rsidR="00817301" w:rsidRDefault="00817301" w:rsidP="009E0041">
            <w:pPr>
              <w:pStyle w:val="a9"/>
              <w:ind w:left="0"/>
              <w:jc w:val="both"/>
            </w:pPr>
            <w:r>
              <w:t>ПК-2</w:t>
            </w:r>
          </w:p>
        </w:tc>
        <w:tc>
          <w:tcPr>
            <w:tcW w:w="4961" w:type="dxa"/>
          </w:tcPr>
          <w:p w:rsidR="00922516" w:rsidRPr="00DB4F00" w:rsidRDefault="00922516" w:rsidP="0004080B">
            <w:pPr>
              <w:pStyle w:val="a9"/>
              <w:ind w:left="0"/>
              <w:jc w:val="both"/>
            </w:pPr>
            <w:r w:rsidRPr="00DB4F00">
              <w:t xml:space="preserve">Вопросы к семинару, ситуационные задачи, </w:t>
            </w:r>
            <w:r>
              <w:t>дискуссии</w:t>
            </w:r>
            <w:r w:rsidRPr="00DB4F00">
              <w:t xml:space="preserve">,  </w:t>
            </w:r>
            <w:r>
              <w:t xml:space="preserve"> доклады</w:t>
            </w:r>
            <w:r w:rsidRPr="00DB4F00">
              <w:t>, тестирование</w:t>
            </w:r>
          </w:p>
        </w:tc>
      </w:tr>
      <w:tr w:rsidR="00922516" w:rsidRPr="00773DBC" w:rsidTr="0004080B">
        <w:tc>
          <w:tcPr>
            <w:tcW w:w="709" w:type="dxa"/>
          </w:tcPr>
          <w:p w:rsidR="00922516" w:rsidRPr="00773DBC" w:rsidRDefault="00922516" w:rsidP="00FA5C86">
            <w:pPr>
              <w:pStyle w:val="a9"/>
              <w:numPr>
                <w:ilvl w:val="0"/>
                <w:numId w:val="6"/>
              </w:numPr>
              <w:ind w:right="305"/>
            </w:pPr>
          </w:p>
        </w:tc>
        <w:tc>
          <w:tcPr>
            <w:tcW w:w="2551"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Технология управления развитием человеческих ресурсов</w:t>
            </w:r>
          </w:p>
        </w:tc>
        <w:tc>
          <w:tcPr>
            <w:tcW w:w="1276" w:type="dxa"/>
          </w:tcPr>
          <w:p w:rsidR="00922516" w:rsidRDefault="00922516" w:rsidP="009E0041">
            <w:pPr>
              <w:pStyle w:val="a9"/>
              <w:ind w:left="0"/>
              <w:jc w:val="both"/>
            </w:pPr>
            <w:r>
              <w:t>ОП</w:t>
            </w:r>
            <w:r w:rsidRPr="00773DBC">
              <w:t>К-</w:t>
            </w:r>
            <w:r>
              <w:t>3</w:t>
            </w:r>
          </w:p>
          <w:p w:rsidR="00817301" w:rsidRDefault="00817301" w:rsidP="009E0041">
            <w:pPr>
              <w:pStyle w:val="a9"/>
              <w:ind w:left="0"/>
              <w:jc w:val="both"/>
            </w:pPr>
            <w:r>
              <w:t>ПК-2</w:t>
            </w:r>
          </w:p>
        </w:tc>
        <w:tc>
          <w:tcPr>
            <w:tcW w:w="4961" w:type="dxa"/>
          </w:tcPr>
          <w:p w:rsidR="00922516" w:rsidRPr="00DB4F00" w:rsidRDefault="00922516" w:rsidP="009B4652">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922516" w:rsidRPr="00773DBC" w:rsidTr="0004080B">
        <w:tc>
          <w:tcPr>
            <w:tcW w:w="709" w:type="dxa"/>
          </w:tcPr>
          <w:p w:rsidR="00922516" w:rsidRPr="00773DBC" w:rsidRDefault="00922516" w:rsidP="00FA5C86">
            <w:pPr>
              <w:pStyle w:val="a9"/>
              <w:numPr>
                <w:ilvl w:val="0"/>
                <w:numId w:val="6"/>
              </w:numPr>
              <w:ind w:right="305"/>
            </w:pPr>
          </w:p>
        </w:tc>
        <w:tc>
          <w:tcPr>
            <w:tcW w:w="2551" w:type="dxa"/>
          </w:tcPr>
          <w:p w:rsidR="00922516" w:rsidRPr="00922516" w:rsidRDefault="00922516" w:rsidP="001C17F6">
            <w:pPr>
              <w:jc w:val="both"/>
              <w:rPr>
                <w:rFonts w:asciiTheme="majorBidi" w:hAnsiTheme="majorBidi" w:cstheme="majorBidi"/>
              </w:rPr>
            </w:pPr>
            <w:r w:rsidRPr="00922516">
              <w:rPr>
                <w:rFonts w:asciiTheme="majorBidi" w:hAnsiTheme="majorBidi" w:cstheme="majorBidi"/>
                <w:color w:val="000000"/>
                <w:shd w:val="clear" w:color="auto" w:fill="FFFFFF"/>
              </w:rPr>
              <w:t>Управление поведением персонала организации</w:t>
            </w:r>
          </w:p>
        </w:tc>
        <w:tc>
          <w:tcPr>
            <w:tcW w:w="1276" w:type="dxa"/>
          </w:tcPr>
          <w:p w:rsidR="00922516" w:rsidRDefault="00922516" w:rsidP="009E0041">
            <w:pPr>
              <w:pStyle w:val="a9"/>
              <w:ind w:left="0"/>
              <w:jc w:val="both"/>
            </w:pPr>
            <w:r>
              <w:t>ОП</w:t>
            </w:r>
            <w:r w:rsidRPr="00773DBC">
              <w:t>К-</w:t>
            </w:r>
            <w:r>
              <w:t>3</w:t>
            </w:r>
          </w:p>
          <w:p w:rsidR="00817301" w:rsidRDefault="00817301" w:rsidP="009E0041">
            <w:pPr>
              <w:pStyle w:val="a9"/>
              <w:ind w:left="0"/>
              <w:jc w:val="both"/>
            </w:pPr>
            <w:r>
              <w:t>ПК-2</w:t>
            </w:r>
          </w:p>
        </w:tc>
        <w:tc>
          <w:tcPr>
            <w:tcW w:w="4961" w:type="dxa"/>
          </w:tcPr>
          <w:p w:rsidR="00922516" w:rsidRPr="00DB4F00" w:rsidRDefault="00922516" w:rsidP="009B4652">
            <w:pPr>
              <w:pStyle w:val="a9"/>
              <w:ind w:left="0"/>
              <w:jc w:val="both"/>
            </w:pPr>
            <w:r w:rsidRPr="00DB4F00">
              <w:t>Вопросы к семинару, темы  проектов, вопросы к контрольной работе, тестирование</w:t>
            </w:r>
          </w:p>
        </w:tc>
      </w:tr>
      <w:tr w:rsidR="00922516" w:rsidRPr="00773DBC" w:rsidTr="0004080B">
        <w:tc>
          <w:tcPr>
            <w:tcW w:w="709" w:type="dxa"/>
          </w:tcPr>
          <w:p w:rsidR="00922516" w:rsidRPr="00773DBC" w:rsidRDefault="00922516" w:rsidP="00FA5C86">
            <w:pPr>
              <w:pStyle w:val="a9"/>
              <w:numPr>
                <w:ilvl w:val="0"/>
                <w:numId w:val="6"/>
              </w:numPr>
              <w:ind w:right="305"/>
            </w:pPr>
          </w:p>
        </w:tc>
        <w:tc>
          <w:tcPr>
            <w:tcW w:w="2551" w:type="dxa"/>
          </w:tcPr>
          <w:p w:rsidR="00922516" w:rsidRPr="00922516" w:rsidRDefault="00922516" w:rsidP="001C17F6">
            <w:pPr>
              <w:jc w:val="both"/>
              <w:rPr>
                <w:rFonts w:asciiTheme="majorBidi" w:hAnsiTheme="majorBidi" w:cstheme="majorBidi"/>
              </w:rPr>
            </w:pPr>
            <w:r w:rsidRPr="00922516">
              <w:rPr>
                <w:rStyle w:val="apple-converted-space"/>
                <w:rFonts w:asciiTheme="majorBidi" w:hAnsiTheme="majorBidi" w:cstheme="majorBidi"/>
                <w:color w:val="000000"/>
                <w:shd w:val="clear" w:color="auto" w:fill="FFFFFF"/>
              </w:rPr>
              <w:t> </w:t>
            </w:r>
            <w:r w:rsidRPr="00922516">
              <w:rPr>
                <w:rFonts w:asciiTheme="majorBidi" w:hAnsiTheme="majorBidi" w:cstheme="majorBidi"/>
                <w:color w:val="000000"/>
                <w:shd w:val="clear" w:color="auto" w:fill="FFFFFF"/>
              </w:rPr>
              <w:t>Оценка результатов деятельности персонала организации</w:t>
            </w:r>
          </w:p>
        </w:tc>
        <w:tc>
          <w:tcPr>
            <w:tcW w:w="1276" w:type="dxa"/>
          </w:tcPr>
          <w:p w:rsidR="00922516" w:rsidRDefault="00922516" w:rsidP="009E0041">
            <w:pPr>
              <w:pStyle w:val="a9"/>
              <w:ind w:left="0"/>
              <w:jc w:val="both"/>
            </w:pPr>
            <w:r>
              <w:t>ОП</w:t>
            </w:r>
            <w:r w:rsidRPr="00773DBC">
              <w:t>К-</w:t>
            </w:r>
            <w:r>
              <w:t>3</w:t>
            </w:r>
          </w:p>
          <w:p w:rsidR="00817301" w:rsidRDefault="00817301" w:rsidP="009E0041">
            <w:pPr>
              <w:pStyle w:val="a9"/>
              <w:ind w:left="0"/>
              <w:jc w:val="both"/>
            </w:pPr>
            <w:r>
              <w:t>ПК-2</w:t>
            </w:r>
          </w:p>
        </w:tc>
        <w:tc>
          <w:tcPr>
            <w:tcW w:w="4961" w:type="dxa"/>
          </w:tcPr>
          <w:p w:rsidR="00922516" w:rsidRPr="00DB4F00" w:rsidRDefault="00922516" w:rsidP="009B4652">
            <w:pPr>
              <w:pStyle w:val="a9"/>
              <w:ind w:left="0"/>
              <w:jc w:val="both"/>
            </w:pPr>
            <w:r w:rsidRPr="00DB4F00">
              <w:t>Вопросы к семинару, проблемно-аналитическое задание,  ситуационные задачи, тестирование</w:t>
            </w:r>
          </w:p>
        </w:tc>
      </w:tr>
    </w:tbl>
    <w:p w:rsidR="00414FBA" w:rsidRPr="00773DBC" w:rsidRDefault="00414FBA" w:rsidP="00414FBA">
      <w:pPr>
        <w:pStyle w:val="a9"/>
        <w:jc w:val="both"/>
      </w:pPr>
    </w:p>
    <w:p w:rsidR="00F50FCF" w:rsidRPr="00370E47" w:rsidRDefault="008C162A" w:rsidP="00F50FCF">
      <w:pPr>
        <w:pStyle w:val="a9"/>
        <w:jc w:val="both"/>
        <w:rPr>
          <w:b/>
          <w:i/>
          <w:u w:val="single"/>
        </w:rPr>
      </w:pPr>
      <w:r>
        <w:rPr>
          <w:i/>
          <w:u w:val="single"/>
        </w:rPr>
        <w:t>6.2</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4917BA" w:rsidRPr="008313DB" w:rsidRDefault="004917BA" w:rsidP="004917BA">
      <w:pPr>
        <w:pStyle w:val="a9"/>
        <w:jc w:val="both"/>
        <w:rPr>
          <w:b/>
        </w:rPr>
      </w:pPr>
      <w:r w:rsidRPr="008313DB">
        <w:rPr>
          <w:b/>
        </w:rPr>
        <w:t>Типовые вопросы</w:t>
      </w:r>
    </w:p>
    <w:p w:rsidR="004917BA" w:rsidRPr="008313DB" w:rsidRDefault="004917BA" w:rsidP="004917BA">
      <w:pPr>
        <w:widowControl/>
        <w:shd w:val="clear" w:color="auto" w:fill="FFFFFF"/>
        <w:autoSpaceDE/>
        <w:autoSpaceDN/>
        <w:adjustRightInd/>
        <w:spacing w:line="357" w:lineRule="atLeast"/>
        <w:textAlignment w:val="baseline"/>
        <w:rPr>
          <w:rFonts w:asciiTheme="majorBidi" w:hAnsiTheme="majorBidi" w:cstheme="majorBidi"/>
          <w:color w:val="000000"/>
        </w:rPr>
      </w:pPr>
      <w:r w:rsidRPr="008313DB">
        <w:rPr>
          <w:rFonts w:asciiTheme="majorBidi" w:hAnsiTheme="majorBidi" w:cstheme="majorBidi"/>
          <w:color w:val="000000"/>
        </w:rPr>
        <w:t>1.  Содержание понятий «управление персоналом», «управление человеческими ресурсами», «кадровый менеджмент».</w:t>
      </w:r>
    </w:p>
    <w:p w:rsidR="004917BA" w:rsidRPr="008313DB" w:rsidRDefault="004917BA" w:rsidP="004917BA">
      <w:pPr>
        <w:widowControl/>
        <w:shd w:val="clear" w:color="auto" w:fill="FFFFFF"/>
        <w:autoSpaceDE/>
        <w:autoSpaceDN/>
        <w:adjustRightInd/>
        <w:spacing w:line="357" w:lineRule="atLeast"/>
        <w:textAlignment w:val="baseline"/>
        <w:rPr>
          <w:rFonts w:asciiTheme="majorBidi" w:hAnsiTheme="majorBidi" w:cstheme="majorBidi"/>
          <w:color w:val="000000"/>
        </w:rPr>
      </w:pPr>
      <w:r w:rsidRPr="008313DB">
        <w:rPr>
          <w:rFonts w:asciiTheme="majorBidi" w:hAnsiTheme="majorBidi" w:cstheme="majorBidi"/>
          <w:color w:val="000000"/>
        </w:rPr>
        <w:t>2.  Управление персоналом как система. Краткая характеристика основных элементов системы управления персоналом.</w:t>
      </w:r>
    </w:p>
    <w:p w:rsidR="004917BA" w:rsidRPr="008313DB" w:rsidRDefault="004917BA" w:rsidP="004917BA">
      <w:pPr>
        <w:widowControl/>
        <w:shd w:val="clear" w:color="auto" w:fill="FFFFFF"/>
        <w:autoSpaceDE/>
        <w:autoSpaceDN/>
        <w:adjustRightInd/>
        <w:spacing w:line="357" w:lineRule="atLeast"/>
        <w:textAlignment w:val="baseline"/>
        <w:rPr>
          <w:rFonts w:asciiTheme="majorBidi" w:hAnsiTheme="majorBidi" w:cstheme="majorBidi"/>
          <w:color w:val="000000"/>
        </w:rPr>
      </w:pPr>
      <w:r w:rsidRPr="008313DB">
        <w:rPr>
          <w:rFonts w:asciiTheme="majorBidi" w:hAnsiTheme="majorBidi" w:cstheme="majorBidi"/>
          <w:color w:val="000000"/>
        </w:rPr>
        <w:t>3.  Теория управления о роли человека в организации. Исторические этапы становления функции управления персоналом.</w:t>
      </w:r>
    </w:p>
    <w:p w:rsidR="004917BA" w:rsidRPr="008313DB" w:rsidRDefault="004917BA" w:rsidP="004917BA">
      <w:pPr>
        <w:pStyle w:val="a9"/>
        <w:ind w:left="0"/>
        <w:jc w:val="both"/>
        <w:rPr>
          <w:b/>
          <w:bCs/>
          <w:color w:val="000000"/>
          <w:shd w:val="clear" w:color="auto" w:fill="FFFFFF"/>
        </w:rPr>
      </w:pPr>
      <w:r w:rsidRPr="008313DB">
        <w:rPr>
          <w:color w:val="000000"/>
        </w:rPr>
        <w:br/>
      </w:r>
      <w:r w:rsidRPr="008313DB">
        <w:rPr>
          <w:b/>
          <w:bCs/>
          <w:color w:val="000000"/>
          <w:shd w:val="clear" w:color="auto" w:fill="FFFFFF"/>
        </w:rPr>
        <w:t>Вопросы для дискуссии:</w:t>
      </w:r>
    </w:p>
    <w:p w:rsidR="004917BA" w:rsidRPr="008313DB" w:rsidRDefault="004917BA" w:rsidP="004917BA">
      <w:pPr>
        <w:pStyle w:val="a9"/>
        <w:ind w:left="0"/>
        <w:jc w:val="both"/>
        <w:rPr>
          <w:rFonts w:asciiTheme="majorBidi" w:hAnsiTheme="majorBidi" w:cstheme="majorBidi"/>
          <w:color w:val="000000"/>
          <w:shd w:val="clear" w:color="auto" w:fill="FFFFFF"/>
        </w:rPr>
      </w:pPr>
      <w:r w:rsidRPr="008313DB">
        <w:rPr>
          <w:color w:val="000000"/>
        </w:rPr>
        <w:br/>
      </w:r>
      <w:r w:rsidRPr="008313DB">
        <w:rPr>
          <w:rFonts w:asciiTheme="majorBidi" w:hAnsiTheme="majorBidi" w:cstheme="majorBidi"/>
          <w:color w:val="000000"/>
          <w:shd w:val="clear" w:color="auto" w:fill="FFFFFF"/>
        </w:rPr>
        <w:t>1. Если работник работает в конкурирующей фирме и получает там зарплату,</w:t>
      </w:r>
      <w:r w:rsidRPr="008313DB">
        <w:rPr>
          <w:rStyle w:val="apple-converted-space"/>
          <w:rFonts w:asciiTheme="majorBidi" w:hAnsiTheme="majorBidi" w:cstheme="majorBidi"/>
          <w:color w:val="000000"/>
          <w:shd w:val="clear" w:color="auto" w:fill="FFFFFF"/>
        </w:rPr>
        <w:t> </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используя коммерческую информацию по основному месту работы, то он может</w:t>
      </w:r>
      <w:r w:rsidRPr="008313DB">
        <w:rPr>
          <w:rStyle w:val="apple-converted-space"/>
          <w:rFonts w:asciiTheme="majorBidi" w:hAnsiTheme="majorBidi" w:cstheme="majorBidi"/>
          <w:color w:val="000000"/>
          <w:shd w:val="clear" w:color="auto" w:fill="FFFFFF"/>
        </w:rPr>
        <w:t> </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быть уволен за действия по распространению ноу-хау.</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2. Выговоры, замечания и прочие наказания в письменной форме, осуществленные</w:t>
      </w:r>
      <w:r w:rsidRPr="008313DB">
        <w:rPr>
          <w:rStyle w:val="apple-converted-space"/>
          <w:rFonts w:asciiTheme="majorBidi" w:hAnsiTheme="majorBidi" w:cstheme="majorBidi"/>
          <w:color w:val="000000"/>
          <w:shd w:val="clear" w:color="auto" w:fill="FFFFFF"/>
        </w:rPr>
        <w:t> </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менеджером подразделения, имеют юридическую силу, только если в трудовом</w:t>
      </w:r>
      <w:r w:rsidRPr="008313DB">
        <w:rPr>
          <w:rStyle w:val="apple-converted-space"/>
          <w:rFonts w:asciiTheme="majorBidi" w:hAnsiTheme="majorBidi" w:cstheme="majorBidi"/>
          <w:color w:val="000000"/>
          <w:shd w:val="clear" w:color="auto" w:fill="FFFFFF"/>
        </w:rPr>
        <w:t> </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договоре (и должностной инструкции) менеджера упомянуто право на наказание и</w:t>
      </w:r>
      <w:r w:rsidRPr="008313DB">
        <w:rPr>
          <w:rStyle w:val="apple-converted-space"/>
          <w:rFonts w:asciiTheme="majorBidi" w:hAnsiTheme="majorBidi" w:cstheme="majorBidi"/>
          <w:color w:val="000000"/>
          <w:shd w:val="clear" w:color="auto" w:fill="FFFFFF"/>
        </w:rPr>
        <w:t> </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поощрение сотрудников.</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3. Если трудовой договор (ТД) расторгнут "по соглашению сторон" или "по</w:t>
      </w:r>
      <w:r w:rsidRPr="008313DB">
        <w:rPr>
          <w:rStyle w:val="apple-converted-space"/>
          <w:rFonts w:asciiTheme="majorBidi" w:hAnsiTheme="majorBidi" w:cstheme="majorBidi"/>
          <w:color w:val="000000"/>
          <w:shd w:val="clear" w:color="auto" w:fill="FFFFFF"/>
        </w:rPr>
        <w:t> </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собственному желанию" и работником подписан отказ от обжалования расторжения</w:t>
      </w:r>
      <w:r w:rsidRPr="008313DB">
        <w:rPr>
          <w:rStyle w:val="apple-converted-space"/>
          <w:rFonts w:asciiTheme="majorBidi" w:hAnsiTheme="majorBidi" w:cstheme="majorBidi"/>
          <w:color w:val="000000"/>
          <w:shd w:val="clear" w:color="auto" w:fill="FFFFFF"/>
        </w:rPr>
        <w:t> </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ТД в суде, работник может: а) передумать и обратиться в суд;</w:t>
      </w:r>
      <w:r w:rsidRPr="008313DB">
        <w:rPr>
          <w:rFonts w:asciiTheme="majorBidi" w:hAnsiTheme="majorBidi" w:cstheme="majorBidi"/>
          <w:color w:val="000000"/>
        </w:rPr>
        <w:br/>
      </w:r>
      <w:r w:rsidRPr="008313DB">
        <w:rPr>
          <w:rFonts w:asciiTheme="majorBidi" w:hAnsiTheme="majorBidi" w:cstheme="majorBidi"/>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4917BA" w:rsidRPr="008313DB" w:rsidRDefault="004917BA" w:rsidP="004917BA">
      <w:pPr>
        <w:pStyle w:val="a9"/>
        <w:ind w:left="0"/>
        <w:jc w:val="both"/>
        <w:rPr>
          <w:b/>
        </w:rPr>
      </w:pPr>
    </w:p>
    <w:p w:rsidR="004917BA" w:rsidRPr="008313DB" w:rsidRDefault="004917BA" w:rsidP="004917BA">
      <w:pPr>
        <w:pStyle w:val="a9"/>
        <w:jc w:val="both"/>
        <w:rPr>
          <w:b/>
        </w:rPr>
      </w:pPr>
      <w:r w:rsidRPr="008313DB">
        <w:rPr>
          <w:b/>
          <w:bCs/>
          <w:color w:val="000000"/>
          <w:shd w:val="clear" w:color="auto" w:fill="FFFFFF"/>
        </w:rPr>
        <w:t xml:space="preserve">Вопросы для </w:t>
      </w:r>
      <w:r w:rsidRPr="008313DB">
        <w:rPr>
          <w:b/>
          <w:bCs/>
        </w:rPr>
        <w:t>проблемно-аналитического задания</w:t>
      </w:r>
    </w:p>
    <w:p w:rsidR="004917BA" w:rsidRPr="008313DB" w:rsidRDefault="004917BA" w:rsidP="004917BA">
      <w:pPr>
        <w:widowControl/>
        <w:shd w:val="clear" w:color="auto" w:fill="FFFFFF"/>
        <w:autoSpaceDE/>
        <w:autoSpaceDN/>
        <w:adjustRightInd/>
        <w:textAlignment w:val="baseline"/>
        <w:rPr>
          <w:rFonts w:asciiTheme="majorBidi" w:hAnsiTheme="majorBidi" w:cstheme="majorBidi"/>
          <w:color w:val="000000"/>
        </w:rPr>
      </w:pPr>
    </w:p>
    <w:p w:rsidR="004917BA" w:rsidRPr="008313DB" w:rsidRDefault="004917BA" w:rsidP="004917BA">
      <w:pPr>
        <w:widowControl/>
        <w:shd w:val="clear" w:color="auto" w:fill="FFFFFF"/>
        <w:autoSpaceDE/>
        <w:autoSpaceDN/>
        <w:adjustRightInd/>
        <w:ind w:firstLine="708"/>
        <w:textAlignment w:val="baseline"/>
        <w:rPr>
          <w:rFonts w:asciiTheme="majorBidi" w:hAnsiTheme="majorBidi" w:cstheme="majorBidi"/>
          <w:color w:val="000000"/>
        </w:rPr>
      </w:pPr>
      <w:r w:rsidRPr="008313DB">
        <w:rPr>
          <w:rFonts w:asciiTheme="majorBidi" w:hAnsiTheme="majorBidi" w:cstheme="majorBidi"/>
          <w:color w:val="000000"/>
        </w:rPr>
        <w:t xml:space="preserve"> Проанализируйте следующие утверждения и определите, какие из низ являются верными, а какие нет:</w:t>
      </w:r>
    </w:p>
    <w:p w:rsidR="004917BA" w:rsidRPr="008313DB" w:rsidRDefault="004917BA" w:rsidP="004917BA">
      <w:pPr>
        <w:widowControl/>
        <w:shd w:val="clear" w:color="auto" w:fill="FFFFFF"/>
        <w:autoSpaceDE/>
        <w:autoSpaceDN/>
        <w:adjustRightInd/>
        <w:textAlignment w:val="baseline"/>
        <w:rPr>
          <w:rFonts w:asciiTheme="majorBidi" w:hAnsiTheme="majorBidi" w:cstheme="majorBidi"/>
          <w:color w:val="000000"/>
        </w:rPr>
      </w:pPr>
      <w:r w:rsidRPr="008313DB">
        <w:rPr>
          <w:rFonts w:asciiTheme="majorBidi" w:hAnsiTheme="majorBidi" w:cstheme="majorBidi"/>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4917BA" w:rsidRPr="008313DB" w:rsidRDefault="004917BA" w:rsidP="004917BA">
      <w:pPr>
        <w:widowControl/>
        <w:shd w:val="clear" w:color="auto" w:fill="FFFFFF"/>
        <w:autoSpaceDE/>
        <w:autoSpaceDN/>
        <w:adjustRightInd/>
        <w:textAlignment w:val="baseline"/>
        <w:rPr>
          <w:rFonts w:asciiTheme="majorBidi" w:hAnsiTheme="majorBidi" w:cstheme="majorBidi"/>
          <w:color w:val="000000"/>
        </w:rPr>
      </w:pPr>
      <w:r w:rsidRPr="008313DB">
        <w:rPr>
          <w:rFonts w:asciiTheme="majorBidi" w:hAnsiTheme="majorBidi" w:cstheme="majorBidi"/>
          <w:color w:val="000000"/>
        </w:rPr>
        <w:t>2. Трудовой договор заключается не позднее 3 месяцев со Дня начала работы.</w:t>
      </w:r>
      <w:r w:rsidRPr="008313DB">
        <w:rPr>
          <w:rFonts w:asciiTheme="majorBidi" w:hAnsiTheme="majorBidi" w:cstheme="majorBidi"/>
          <w:color w:val="000000"/>
        </w:rPr>
        <w:br/>
        <w:t>3. Трудовой договор считается заключенным даже в случае, если он был оформлен не </w:t>
      </w:r>
      <w:r w:rsidRPr="008313DB">
        <w:rPr>
          <w:rFonts w:asciiTheme="majorBidi" w:hAnsiTheme="majorBidi" w:cstheme="majorBidi"/>
          <w:color w:val="000000"/>
        </w:rPr>
        <w:br/>
        <w:t>надлежащим образом.</w:t>
      </w:r>
    </w:p>
    <w:p w:rsidR="004917BA" w:rsidRPr="008313DB" w:rsidRDefault="004917BA" w:rsidP="004917BA">
      <w:pPr>
        <w:widowControl/>
        <w:shd w:val="clear" w:color="auto" w:fill="FFFFFF"/>
        <w:autoSpaceDE/>
        <w:autoSpaceDN/>
        <w:adjustRightInd/>
        <w:textAlignment w:val="baseline"/>
        <w:rPr>
          <w:rFonts w:asciiTheme="majorBidi" w:hAnsiTheme="majorBidi" w:cstheme="majorBidi"/>
          <w:color w:val="000000"/>
        </w:rPr>
      </w:pPr>
      <w:r w:rsidRPr="008313DB">
        <w:rPr>
          <w:rFonts w:asciiTheme="majorBidi" w:hAnsiTheme="majorBidi" w:cstheme="majorBidi"/>
          <w:color w:val="000000"/>
        </w:rPr>
        <w:t>4 Трудовой договор считается заключенным даже в случае, если прием на работу осуществлен без ведома первого лица предприятия.</w:t>
      </w:r>
    </w:p>
    <w:p w:rsidR="004917BA" w:rsidRPr="008313DB" w:rsidRDefault="004917BA" w:rsidP="004917BA">
      <w:pPr>
        <w:pStyle w:val="a9"/>
        <w:jc w:val="both"/>
        <w:rPr>
          <w:b/>
        </w:rPr>
      </w:pPr>
    </w:p>
    <w:p w:rsidR="004917BA" w:rsidRPr="008313DB" w:rsidRDefault="004917BA" w:rsidP="004917BA">
      <w:pPr>
        <w:pStyle w:val="a9"/>
        <w:jc w:val="both"/>
        <w:rPr>
          <w:b/>
        </w:rPr>
      </w:pPr>
      <w:r w:rsidRPr="008313DB">
        <w:rPr>
          <w:b/>
        </w:rPr>
        <w:t>Типовые вопросы к контрольным работам</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Теории управления о роли человека в организации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Социальные функции труда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Социология труда и</w:t>
      </w:r>
      <w:r w:rsidRPr="008313DB">
        <w:rPr>
          <w:rStyle w:val="apple-converted-space"/>
          <w:rFonts w:asciiTheme="majorBidi" w:hAnsiTheme="majorBidi" w:cstheme="majorBidi"/>
          <w:color w:val="000000"/>
          <w:shd w:val="clear" w:color="auto" w:fill="FFFFFF"/>
        </w:rPr>
        <w:t> </w:t>
      </w:r>
      <w:hyperlink r:id="rId29" w:tooltip="Социология" w:history="1">
        <w:r w:rsidRPr="008313DB">
          <w:rPr>
            <w:rStyle w:val="ad"/>
            <w:rFonts w:asciiTheme="majorBidi" w:hAnsiTheme="majorBidi" w:cstheme="majorBidi"/>
            <w:color w:val="auto"/>
            <w:u w:val="none"/>
            <w:bdr w:val="none" w:sz="0" w:space="0" w:color="auto" w:frame="1"/>
            <w:shd w:val="clear" w:color="auto" w:fill="FFFFFF"/>
          </w:rPr>
          <w:t>социология</w:t>
        </w:r>
      </w:hyperlink>
      <w:r w:rsidRPr="008313DB">
        <w:rPr>
          <w:rStyle w:val="apple-converted-space"/>
          <w:rFonts w:asciiTheme="majorBidi" w:hAnsiTheme="majorBidi" w:cstheme="majorBidi"/>
          <w:shd w:val="clear" w:color="auto" w:fill="FFFFFF"/>
        </w:rPr>
        <w:t> </w:t>
      </w:r>
      <w:r w:rsidRPr="008313DB">
        <w:rPr>
          <w:rFonts w:asciiTheme="majorBidi" w:hAnsiTheme="majorBidi" w:cstheme="majorBidi"/>
          <w:color w:val="000000"/>
          <w:shd w:val="clear" w:color="auto" w:fill="FFFFFF"/>
        </w:rPr>
        <w:t xml:space="preserve">организации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Социально-трудовые отношения в экономике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Рынок труда и занятость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Внутренние рынки труда и занятость персонала организации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Государственная система управления трудовыми ресурсами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Человеческий капитал и человеческие ресурсы в интерпретации отечественных ученых Концепции управления персоналом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Закономерности и принципы управления персоналом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Методы построения систем управления персоналом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Организационное проектирование систем управления человеческими ресурсами </w:t>
      </w:r>
      <w:r w:rsidRPr="008313DB">
        <w:rPr>
          <w:rFonts w:asciiTheme="majorBidi" w:hAnsiTheme="majorBidi" w:cstheme="majorBidi"/>
          <w:color w:val="000000"/>
          <w:shd w:val="clear" w:color="auto" w:fill="FFFFFF"/>
        </w:rPr>
        <w:lastRenderedPageBreak/>
        <w:t xml:space="preserve">Организационная структура системы управления человеческими ресурсами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Кадровое обеспечение систем управления человеческими ресурсами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Информационное и техническое обеспечение управления человеческими ресурсами Кадровая политика организации – основа формирования стратегии управления человеческими ресурсами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Система стратегического управления человеческими ресурсами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Проблемы совершенствования рабочих мест в современных организациях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 xml:space="preserve">Оценка результатов труда персонала организации </w:t>
      </w:r>
    </w:p>
    <w:p w:rsidR="004917BA" w:rsidRPr="008313DB" w:rsidRDefault="004917BA" w:rsidP="004917BA">
      <w:pPr>
        <w:jc w:val="both"/>
        <w:rPr>
          <w:rFonts w:asciiTheme="majorBidi" w:hAnsiTheme="majorBidi" w:cstheme="majorBidi"/>
          <w:color w:val="000000"/>
          <w:shd w:val="clear" w:color="auto" w:fill="FFFFFF"/>
        </w:rPr>
      </w:pPr>
      <w:r w:rsidRPr="008313DB">
        <w:rPr>
          <w:rFonts w:asciiTheme="majorBidi" w:hAnsiTheme="majorBidi" w:cstheme="majorBidi"/>
          <w:color w:val="000000"/>
          <w:shd w:val="clear" w:color="auto" w:fill="FFFFFF"/>
        </w:rPr>
        <w:t>Оценка затрат на персонал организации</w:t>
      </w:r>
    </w:p>
    <w:p w:rsidR="004917BA" w:rsidRPr="008313DB" w:rsidRDefault="004917BA" w:rsidP="004917BA">
      <w:pPr>
        <w:jc w:val="both"/>
        <w:rPr>
          <w:rFonts w:asciiTheme="majorBidi" w:hAnsiTheme="majorBidi" w:cstheme="majorBidi"/>
          <w:b/>
        </w:rPr>
      </w:pPr>
      <w:r w:rsidRPr="008313DB">
        <w:rPr>
          <w:rFonts w:asciiTheme="majorBidi" w:hAnsiTheme="majorBidi" w:cstheme="majorBidi"/>
          <w:color w:val="000000"/>
          <w:shd w:val="clear" w:color="auto" w:fill="FFFFFF"/>
        </w:rPr>
        <w:t xml:space="preserve"> Оценка социальной и экономической эффективности проектов совершенствования деятельности персонала организации.</w:t>
      </w:r>
    </w:p>
    <w:p w:rsidR="004917BA" w:rsidRPr="008313DB" w:rsidRDefault="004917BA" w:rsidP="004917BA">
      <w:pPr>
        <w:pStyle w:val="a9"/>
        <w:jc w:val="both"/>
        <w:rPr>
          <w:b/>
        </w:rPr>
      </w:pPr>
    </w:p>
    <w:p w:rsidR="004917BA" w:rsidRPr="008313DB" w:rsidRDefault="004917BA" w:rsidP="004917BA">
      <w:pPr>
        <w:pStyle w:val="a9"/>
        <w:jc w:val="both"/>
        <w:rPr>
          <w:b/>
        </w:rPr>
      </w:pPr>
      <w:r w:rsidRPr="008313DB">
        <w:rPr>
          <w:b/>
        </w:rPr>
        <w:t>Практические задания</w:t>
      </w:r>
    </w:p>
    <w:p w:rsidR="004917BA" w:rsidRPr="008313DB" w:rsidRDefault="004917BA" w:rsidP="004917BA">
      <w:pPr>
        <w:pStyle w:val="a9"/>
        <w:jc w:val="both"/>
        <w:rPr>
          <w:b/>
        </w:rPr>
      </w:pPr>
    </w:p>
    <w:p w:rsidR="004917BA" w:rsidRPr="008313DB" w:rsidRDefault="004917BA" w:rsidP="004917BA">
      <w:pPr>
        <w:widowControl/>
        <w:autoSpaceDE/>
        <w:autoSpaceDN/>
        <w:adjustRightInd/>
        <w:rPr>
          <w:b/>
          <w:color w:val="000000"/>
        </w:rPr>
      </w:pPr>
      <w:r w:rsidRPr="008313DB">
        <w:rPr>
          <w:b/>
          <w:color w:val="000000"/>
        </w:rPr>
        <w:t>Практическое задание 1.</w:t>
      </w:r>
    </w:p>
    <w:p w:rsidR="004917BA" w:rsidRPr="008313DB" w:rsidRDefault="004917BA" w:rsidP="004917BA">
      <w:pPr>
        <w:widowControl/>
        <w:autoSpaceDE/>
        <w:autoSpaceDN/>
        <w:adjustRightInd/>
        <w:rPr>
          <w:color w:val="000000"/>
        </w:rPr>
      </w:pPr>
      <w:r w:rsidRPr="008313DB">
        <w:rPr>
          <w:color w:val="000000"/>
        </w:rPr>
        <w:t>Расставить перечисленные функции в логической последовательности, сгруппировав их в отдельные функциональные подсистемы:</w:t>
      </w:r>
    </w:p>
    <w:p w:rsidR="004917BA" w:rsidRPr="008313DB" w:rsidRDefault="004917BA" w:rsidP="004917BA">
      <w:pPr>
        <w:widowControl/>
        <w:autoSpaceDE/>
        <w:autoSpaceDN/>
        <w:adjustRightInd/>
        <w:rPr>
          <w:color w:val="000000"/>
        </w:rPr>
      </w:pPr>
      <w:r w:rsidRPr="008313DB">
        <w:rPr>
          <w:color w:val="000000"/>
        </w:rPr>
        <w:t>- обеспечение потребности в кадрах;</w:t>
      </w:r>
    </w:p>
    <w:p w:rsidR="004917BA" w:rsidRPr="008313DB" w:rsidRDefault="004917BA" w:rsidP="004917BA">
      <w:pPr>
        <w:widowControl/>
        <w:autoSpaceDE/>
        <w:autoSpaceDN/>
        <w:adjustRightInd/>
        <w:rPr>
          <w:color w:val="000000"/>
        </w:rPr>
      </w:pPr>
      <w:r w:rsidRPr="008313DB">
        <w:rPr>
          <w:color w:val="000000"/>
        </w:rPr>
        <w:t>- использование персонала;</w:t>
      </w:r>
    </w:p>
    <w:p w:rsidR="004917BA" w:rsidRPr="008313DB" w:rsidRDefault="004917BA" w:rsidP="004917BA">
      <w:pPr>
        <w:widowControl/>
        <w:autoSpaceDE/>
        <w:autoSpaceDN/>
        <w:adjustRightInd/>
        <w:rPr>
          <w:color w:val="000000"/>
        </w:rPr>
      </w:pPr>
      <w:r w:rsidRPr="008313DB">
        <w:rPr>
          <w:color w:val="000000"/>
        </w:rPr>
        <w:t>- анализ маркетинговой информации;</w:t>
      </w:r>
    </w:p>
    <w:p w:rsidR="004917BA" w:rsidRPr="008313DB" w:rsidRDefault="004917BA" w:rsidP="004917BA">
      <w:pPr>
        <w:widowControl/>
        <w:autoSpaceDE/>
        <w:autoSpaceDN/>
        <w:adjustRightInd/>
        <w:rPr>
          <w:color w:val="000000"/>
        </w:rPr>
      </w:pPr>
      <w:r w:rsidRPr="008313DB">
        <w:rPr>
          <w:color w:val="000000"/>
        </w:rPr>
        <w:t>- разработка системы целей управления персоналом;</w:t>
      </w:r>
    </w:p>
    <w:p w:rsidR="004917BA" w:rsidRPr="008313DB" w:rsidRDefault="004917BA" w:rsidP="004917BA">
      <w:pPr>
        <w:widowControl/>
        <w:autoSpaceDE/>
        <w:autoSpaceDN/>
        <w:adjustRightInd/>
        <w:rPr>
          <w:color w:val="000000"/>
        </w:rPr>
      </w:pPr>
      <w:r w:rsidRPr="008313DB">
        <w:rPr>
          <w:color w:val="000000"/>
        </w:rPr>
        <w:t>- определение содержания труда на каждом рабочем месте;</w:t>
      </w:r>
    </w:p>
    <w:p w:rsidR="004917BA" w:rsidRPr="008313DB" w:rsidRDefault="004917BA" w:rsidP="004917BA">
      <w:pPr>
        <w:widowControl/>
        <w:autoSpaceDE/>
        <w:autoSpaceDN/>
        <w:adjustRightInd/>
        <w:rPr>
          <w:color w:val="000000"/>
        </w:rPr>
      </w:pPr>
      <w:r w:rsidRPr="008313DB">
        <w:rPr>
          <w:color w:val="000000"/>
        </w:rPr>
        <w:t>- выбор путей покрытия потребности в персонале;</w:t>
      </w:r>
    </w:p>
    <w:p w:rsidR="004917BA" w:rsidRPr="008313DB" w:rsidRDefault="004917BA" w:rsidP="004917BA">
      <w:pPr>
        <w:widowControl/>
        <w:autoSpaceDE/>
        <w:autoSpaceDN/>
        <w:adjustRightInd/>
        <w:rPr>
          <w:color w:val="000000"/>
        </w:rPr>
      </w:pPr>
      <w:r w:rsidRPr="008313DB">
        <w:rPr>
          <w:color w:val="000000"/>
        </w:rPr>
        <w:t>- адаптация персонала;</w:t>
      </w:r>
    </w:p>
    <w:p w:rsidR="004917BA" w:rsidRPr="008313DB" w:rsidRDefault="004917BA" w:rsidP="004917BA">
      <w:pPr>
        <w:widowControl/>
        <w:autoSpaceDE/>
        <w:autoSpaceDN/>
        <w:adjustRightInd/>
        <w:rPr>
          <w:color w:val="000000"/>
        </w:rPr>
      </w:pPr>
      <w:r w:rsidRPr="008313DB">
        <w:rPr>
          <w:color w:val="000000"/>
        </w:rPr>
        <w:t>- определение функций и оргструктуры службы управления персоналом;</w:t>
      </w:r>
    </w:p>
    <w:p w:rsidR="004917BA" w:rsidRPr="008313DB" w:rsidRDefault="004917BA" w:rsidP="004917BA">
      <w:pPr>
        <w:widowControl/>
        <w:autoSpaceDE/>
        <w:autoSpaceDN/>
        <w:adjustRightInd/>
        <w:rPr>
          <w:color w:val="000000"/>
        </w:rPr>
      </w:pPr>
      <w:r w:rsidRPr="008313DB">
        <w:rPr>
          <w:color w:val="000000"/>
        </w:rPr>
        <w:t>- формирование системы управления персоналом;</w:t>
      </w:r>
    </w:p>
    <w:p w:rsidR="004917BA" w:rsidRPr="008313DB" w:rsidRDefault="004917BA" w:rsidP="004917BA">
      <w:pPr>
        <w:widowControl/>
        <w:autoSpaceDE/>
        <w:autoSpaceDN/>
        <w:adjustRightInd/>
        <w:rPr>
          <w:color w:val="000000"/>
        </w:rPr>
      </w:pPr>
      <w:r w:rsidRPr="008313DB">
        <w:rPr>
          <w:color w:val="000000"/>
        </w:rPr>
        <w:t>- планирование качественной и количественной потребности в персонале;</w:t>
      </w:r>
    </w:p>
    <w:p w:rsidR="004917BA" w:rsidRPr="008313DB" w:rsidRDefault="004917BA" w:rsidP="004917BA">
      <w:pPr>
        <w:widowControl/>
        <w:autoSpaceDE/>
        <w:autoSpaceDN/>
        <w:adjustRightInd/>
        <w:rPr>
          <w:color w:val="000000"/>
        </w:rPr>
      </w:pPr>
      <w:r w:rsidRPr="008313DB">
        <w:rPr>
          <w:color w:val="000000"/>
        </w:rPr>
        <w:t>- отбор персонала;</w:t>
      </w:r>
    </w:p>
    <w:p w:rsidR="004917BA" w:rsidRPr="008313DB" w:rsidRDefault="004917BA" w:rsidP="004917BA">
      <w:pPr>
        <w:widowControl/>
        <w:autoSpaceDE/>
        <w:autoSpaceDN/>
        <w:adjustRightInd/>
        <w:rPr>
          <w:color w:val="000000"/>
        </w:rPr>
      </w:pPr>
      <w:r w:rsidRPr="008313DB">
        <w:rPr>
          <w:color w:val="000000"/>
        </w:rPr>
        <w:t>- определение потребности в персонале;</w:t>
      </w:r>
    </w:p>
    <w:p w:rsidR="004917BA" w:rsidRPr="008313DB" w:rsidRDefault="004917BA" w:rsidP="004917BA">
      <w:pPr>
        <w:widowControl/>
        <w:autoSpaceDE/>
        <w:autoSpaceDN/>
        <w:adjustRightInd/>
        <w:rPr>
          <w:color w:val="000000"/>
        </w:rPr>
      </w:pPr>
      <w:r w:rsidRPr="008313DB">
        <w:rPr>
          <w:color w:val="000000"/>
        </w:rPr>
        <w:t>- мотивация трудовой деятельности;</w:t>
      </w:r>
    </w:p>
    <w:p w:rsidR="004917BA" w:rsidRPr="008313DB" w:rsidRDefault="004917BA" w:rsidP="004917BA">
      <w:pPr>
        <w:widowControl/>
        <w:autoSpaceDE/>
        <w:autoSpaceDN/>
        <w:adjustRightInd/>
        <w:rPr>
          <w:color w:val="000000"/>
        </w:rPr>
      </w:pPr>
      <w:r w:rsidRPr="008313DB">
        <w:rPr>
          <w:color w:val="000000"/>
        </w:rPr>
        <w:t>- управление деловой карьерой;</w:t>
      </w:r>
    </w:p>
    <w:p w:rsidR="004917BA" w:rsidRPr="008313DB" w:rsidRDefault="004917BA" w:rsidP="004917BA">
      <w:pPr>
        <w:widowControl/>
        <w:autoSpaceDE/>
        <w:autoSpaceDN/>
        <w:adjustRightInd/>
        <w:rPr>
          <w:color w:val="000000"/>
        </w:rPr>
      </w:pPr>
      <w:r w:rsidRPr="008313DB">
        <w:rPr>
          <w:color w:val="000000"/>
        </w:rPr>
        <w:t>- высвобождение персонала;</w:t>
      </w:r>
    </w:p>
    <w:p w:rsidR="004917BA" w:rsidRPr="008313DB" w:rsidRDefault="004917BA" w:rsidP="004917BA">
      <w:pPr>
        <w:widowControl/>
        <w:autoSpaceDE/>
        <w:autoSpaceDN/>
        <w:adjustRightInd/>
        <w:rPr>
          <w:color w:val="000000"/>
        </w:rPr>
      </w:pPr>
      <w:r w:rsidRPr="008313DB">
        <w:rPr>
          <w:color w:val="000000"/>
        </w:rPr>
        <w:t>- оценка персонала;</w:t>
      </w:r>
    </w:p>
    <w:p w:rsidR="004917BA" w:rsidRPr="008313DB" w:rsidRDefault="004917BA" w:rsidP="004917BA">
      <w:pPr>
        <w:widowControl/>
        <w:autoSpaceDE/>
        <w:autoSpaceDN/>
        <w:adjustRightInd/>
        <w:rPr>
          <w:color w:val="000000"/>
        </w:rPr>
      </w:pPr>
      <w:r w:rsidRPr="008313DB">
        <w:rPr>
          <w:color w:val="000000"/>
        </w:rPr>
        <w:t>- стимулирование труда;</w:t>
      </w:r>
    </w:p>
    <w:p w:rsidR="004917BA" w:rsidRPr="008313DB" w:rsidRDefault="004917BA" w:rsidP="004917BA">
      <w:pPr>
        <w:widowControl/>
        <w:autoSpaceDE/>
        <w:autoSpaceDN/>
        <w:adjustRightInd/>
        <w:rPr>
          <w:color w:val="000000"/>
        </w:rPr>
      </w:pPr>
      <w:r w:rsidRPr="008313DB">
        <w:rPr>
          <w:color w:val="000000"/>
        </w:rPr>
        <w:t>- развитие персонала;</w:t>
      </w:r>
    </w:p>
    <w:p w:rsidR="004917BA" w:rsidRPr="008313DB" w:rsidRDefault="004917BA" w:rsidP="004917BA">
      <w:pPr>
        <w:widowControl/>
        <w:autoSpaceDE/>
        <w:autoSpaceDN/>
        <w:adjustRightInd/>
        <w:rPr>
          <w:color w:val="000000"/>
        </w:rPr>
      </w:pPr>
      <w:r w:rsidRPr="008313DB">
        <w:rPr>
          <w:color w:val="000000"/>
        </w:rPr>
        <w:t>- организация обучения персонала.</w:t>
      </w:r>
    </w:p>
    <w:p w:rsidR="004917BA" w:rsidRPr="008313DB" w:rsidRDefault="004917BA" w:rsidP="004917BA">
      <w:pPr>
        <w:widowControl/>
        <w:autoSpaceDE/>
        <w:autoSpaceDN/>
        <w:adjustRightInd/>
        <w:rPr>
          <w:color w:val="000000"/>
        </w:rPr>
      </w:pPr>
    </w:p>
    <w:p w:rsidR="004917BA" w:rsidRPr="008313DB" w:rsidRDefault="004917BA" w:rsidP="004917BA">
      <w:pPr>
        <w:widowControl/>
        <w:autoSpaceDE/>
        <w:autoSpaceDN/>
        <w:adjustRightInd/>
        <w:rPr>
          <w:b/>
          <w:color w:val="000000"/>
        </w:rPr>
      </w:pPr>
      <w:r w:rsidRPr="008313DB">
        <w:rPr>
          <w:b/>
          <w:color w:val="000000"/>
        </w:rPr>
        <w:t>Практическое задание 2.</w:t>
      </w:r>
    </w:p>
    <w:p w:rsidR="004917BA" w:rsidRPr="008313DB" w:rsidRDefault="004917BA" w:rsidP="004917BA">
      <w:pPr>
        <w:widowControl/>
        <w:autoSpaceDE/>
        <w:autoSpaceDN/>
        <w:adjustRightInd/>
        <w:rPr>
          <w:color w:val="000000"/>
        </w:rPr>
      </w:pPr>
      <w:r w:rsidRPr="008313DB">
        <w:rPr>
          <w:color w:val="000000"/>
        </w:rPr>
        <w:t>Разработать структуру и перечень функциональных обязанностей соответствующих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службы и исходных данных:</w:t>
      </w:r>
    </w:p>
    <w:p w:rsidR="004917BA" w:rsidRPr="008313DB" w:rsidRDefault="004917BA" w:rsidP="004917BA">
      <w:pPr>
        <w:widowControl/>
        <w:autoSpaceDE/>
        <w:autoSpaceDN/>
        <w:adjustRightInd/>
        <w:rPr>
          <w:color w:val="000000"/>
        </w:rPr>
      </w:pPr>
      <w:r w:rsidRPr="008313DB">
        <w:rPr>
          <w:color w:val="000000"/>
        </w:rPr>
        <w:t>-разработка, конкретизация стратегии управления персоналом с учетом всех других стратегий управления (производством, финансами, снабжением и проч.);</w:t>
      </w:r>
    </w:p>
    <w:p w:rsidR="004917BA" w:rsidRPr="008313DB" w:rsidRDefault="004917BA" w:rsidP="004917BA">
      <w:pPr>
        <w:widowControl/>
        <w:autoSpaceDE/>
        <w:autoSpaceDN/>
        <w:adjustRightInd/>
        <w:rPr>
          <w:color w:val="000000"/>
        </w:rPr>
      </w:pPr>
      <w:r w:rsidRPr="008313DB">
        <w:rPr>
          <w:color w:val="000000"/>
        </w:rPr>
        <w:t>-прогнозирование, перспективное и текущее планирование потребности в кадрах;</w:t>
      </w:r>
    </w:p>
    <w:p w:rsidR="004917BA" w:rsidRPr="008313DB" w:rsidRDefault="004917BA" w:rsidP="004917BA">
      <w:pPr>
        <w:widowControl/>
        <w:autoSpaceDE/>
        <w:autoSpaceDN/>
        <w:adjustRightInd/>
        <w:rPr>
          <w:color w:val="000000"/>
        </w:rPr>
      </w:pPr>
      <w:r w:rsidRPr="008313DB">
        <w:rPr>
          <w:color w:val="000000"/>
        </w:rPr>
        <w:t>-разработка концепций управления, методик контроля и планирования состояния труда на предприятии;</w:t>
      </w:r>
    </w:p>
    <w:p w:rsidR="004917BA" w:rsidRPr="008313DB" w:rsidRDefault="004917BA" w:rsidP="004917BA">
      <w:pPr>
        <w:widowControl/>
        <w:autoSpaceDE/>
        <w:autoSpaceDN/>
        <w:adjustRightInd/>
        <w:rPr>
          <w:color w:val="000000"/>
        </w:rPr>
      </w:pPr>
      <w:r w:rsidRPr="008313DB">
        <w:rPr>
          <w:color w:val="000000"/>
        </w:rPr>
        <w:t>-анализ текущего состояния труда, выявление проблем и путей их решения;</w:t>
      </w:r>
    </w:p>
    <w:p w:rsidR="004917BA" w:rsidRPr="008313DB" w:rsidRDefault="004917BA" w:rsidP="004917BA">
      <w:pPr>
        <w:widowControl/>
        <w:autoSpaceDE/>
        <w:autoSpaceDN/>
        <w:adjustRightInd/>
        <w:rPr>
          <w:color w:val="000000"/>
        </w:rPr>
      </w:pPr>
      <w:r w:rsidRPr="008313DB">
        <w:rPr>
          <w:color w:val="000000"/>
        </w:rPr>
        <w:t>-постоянный анализ уровня развития персонала в профессиональном, квалификационном и образовательном срезах, в связи со стажем, возрастом и т.д.;</w:t>
      </w:r>
    </w:p>
    <w:p w:rsidR="004917BA" w:rsidRPr="008313DB" w:rsidRDefault="004917BA" w:rsidP="004917BA">
      <w:pPr>
        <w:widowControl/>
        <w:autoSpaceDE/>
        <w:autoSpaceDN/>
        <w:adjustRightInd/>
        <w:rPr>
          <w:color w:val="000000"/>
        </w:rPr>
      </w:pPr>
      <w:r w:rsidRPr="008313DB">
        <w:rPr>
          <w:color w:val="000000"/>
        </w:rPr>
        <w:t>-организация оценки и аттестации персонала предприятия,</w:t>
      </w:r>
    </w:p>
    <w:p w:rsidR="004917BA" w:rsidRPr="008313DB" w:rsidRDefault="004917BA" w:rsidP="004917BA">
      <w:pPr>
        <w:widowControl/>
        <w:autoSpaceDE/>
        <w:autoSpaceDN/>
        <w:adjustRightInd/>
        <w:rPr>
          <w:color w:val="000000"/>
        </w:rPr>
      </w:pPr>
      <w:r w:rsidRPr="008313DB">
        <w:rPr>
          <w:color w:val="000000"/>
        </w:rPr>
        <w:t>-разработка проекта коллективного договора между администрацией, персоналом и профсоюзами;</w:t>
      </w:r>
    </w:p>
    <w:p w:rsidR="004917BA" w:rsidRPr="008313DB" w:rsidRDefault="004917BA" w:rsidP="004917BA">
      <w:pPr>
        <w:widowControl/>
        <w:autoSpaceDE/>
        <w:autoSpaceDN/>
        <w:adjustRightInd/>
        <w:rPr>
          <w:color w:val="000000"/>
        </w:rPr>
      </w:pPr>
      <w:r w:rsidRPr="008313DB">
        <w:rPr>
          <w:color w:val="000000"/>
        </w:rPr>
        <w:lastRenderedPageBreak/>
        <w:t>-разработка систем оплаты труда и тарифных соглашений;</w:t>
      </w:r>
    </w:p>
    <w:p w:rsidR="004917BA" w:rsidRPr="008313DB" w:rsidRDefault="004917BA" w:rsidP="004917BA">
      <w:pPr>
        <w:widowControl/>
        <w:autoSpaceDE/>
        <w:autoSpaceDN/>
        <w:adjustRightInd/>
        <w:rPr>
          <w:color w:val="000000"/>
        </w:rPr>
      </w:pPr>
      <w:r w:rsidRPr="008313DB">
        <w:rPr>
          <w:color w:val="000000"/>
        </w:rPr>
        <w:t>-анализ внешнего рынка рабочей силы;</w:t>
      </w:r>
    </w:p>
    <w:p w:rsidR="004917BA" w:rsidRPr="008313DB" w:rsidRDefault="004917BA" w:rsidP="004917BA">
      <w:pPr>
        <w:widowControl/>
        <w:autoSpaceDE/>
        <w:autoSpaceDN/>
        <w:adjustRightInd/>
        <w:rPr>
          <w:color w:val="000000"/>
        </w:rPr>
      </w:pPr>
      <w:r w:rsidRPr="008313DB">
        <w:rPr>
          <w:color w:val="000000"/>
        </w:rPr>
        <w:t>-разработка и регулирование системы профессионально-квалификационного продвижения работников предприятия;</w:t>
      </w:r>
    </w:p>
    <w:p w:rsidR="004917BA" w:rsidRPr="008313DB" w:rsidRDefault="004917BA" w:rsidP="004917BA">
      <w:pPr>
        <w:widowControl/>
        <w:autoSpaceDE/>
        <w:autoSpaceDN/>
        <w:adjustRightInd/>
        <w:rPr>
          <w:color w:val="000000"/>
        </w:rPr>
      </w:pPr>
      <w:r w:rsidRPr="008313DB">
        <w:rPr>
          <w:color w:val="000000"/>
        </w:rPr>
        <w:t>-контроль и координация кадровой работы в подразделениях предприятия, анализ уровня внутрифирмен</w:t>
      </w:r>
      <w:r>
        <w:rPr>
          <w:color w:val="000000"/>
        </w:rPr>
        <w:t>н</w:t>
      </w:r>
      <w:r w:rsidRPr="008313DB">
        <w:rPr>
          <w:color w:val="000000"/>
        </w:rPr>
        <w:t>ых коммуникаций;</w:t>
      </w:r>
    </w:p>
    <w:p w:rsidR="004917BA" w:rsidRPr="008313DB" w:rsidRDefault="004917BA" w:rsidP="004917BA">
      <w:pPr>
        <w:widowControl/>
        <w:autoSpaceDE/>
        <w:autoSpaceDN/>
        <w:adjustRightInd/>
        <w:rPr>
          <w:color w:val="000000"/>
        </w:rPr>
      </w:pPr>
      <w:r w:rsidRPr="008313DB">
        <w:rPr>
          <w:color w:val="000000"/>
        </w:rPr>
        <w:t>-аттестация линейных руководителей;</w:t>
      </w:r>
    </w:p>
    <w:p w:rsidR="004917BA" w:rsidRPr="008313DB" w:rsidRDefault="004917BA" w:rsidP="004917BA">
      <w:pPr>
        <w:widowControl/>
        <w:autoSpaceDE/>
        <w:autoSpaceDN/>
        <w:adjustRightInd/>
        <w:rPr>
          <w:color w:val="000000"/>
        </w:rPr>
      </w:pPr>
      <w:r w:rsidRPr="008313DB">
        <w:rPr>
          <w:color w:val="000000"/>
        </w:rPr>
        <w:t>-организация непрерывного образования персонала фирмы;</w:t>
      </w:r>
    </w:p>
    <w:p w:rsidR="004917BA" w:rsidRPr="008313DB" w:rsidRDefault="004917BA" w:rsidP="004917BA">
      <w:pPr>
        <w:widowControl/>
        <w:autoSpaceDE/>
        <w:autoSpaceDN/>
        <w:adjustRightInd/>
        <w:rPr>
          <w:color w:val="000000"/>
        </w:rPr>
      </w:pPr>
      <w:r w:rsidRPr="008313DB">
        <w:rPr>
          <w:color w:val="000000"/>
        </w:rPr>
        <w:t>-непрерывный анализ и изучение текущих проблем кадров (жалоб, претензий и т.д.);</w:t>
      </w:r>
    </w:p>
    <w:p w:rsidR="004917BA" w:rsidRPr="008313DB" w:rsidRDefault="004917BA" w:rsidP="004917BA">
      <w:pPr>
        <w:widowControl/>
        <w:autoSpaceDE/>
        <w:autoSpaceDN/>
        <w:adjustRightInd/>
        <w:rPr>
          <w:color w:val="000000"/>
        </w:rPr>
      </w:pPr>
      <w:r w:rsidRPr="008313DB">
        <w:rPr>
          <w:color w:val="000000"/>
        </w:rPr>
        <w:t>-организация учета, найма и увольнений персонала;</w:t>
      </w:r>
    </w:p>
    <w:p w:rsidR="004917BA" w:rsidRPr="008313DB" w:rsidRDefault="004917BA" w:rsidP="004917BA">
      <w:pPr>
        <w:widowControl/>
        <w:autoSpaceDE/>
        <w:autoSpaceDN/>
        <w:adjustRightInd/>
        <w:rPr>
          <w:color w:val="000000"/>
        </w:rPr>
      </w:pPr>
      <w:r w:rsidRPr="008313DB">
        <w:rPr>
          <w:color w:val="000000"/>
        </w:rPr>
        <w:t>-непосредственное участие в разра</w:t>
      </w:r>
      <w:r w:rsidR="00AA4B8D">
        <w:rPr>
          <w:color w:val="000000"/>
        </w:rPr>
        <w:t>ботке систем социального обеспе</w:t>
      </w:r>
      <w:r w:rsidRPr="008313DB">
        <w:rPr>
          <w:color w:val="000000"/>
        </w:rPr>
        <w:t>чения;</w:t>
      </w:r>
    </w:p>
    <w:p w:rsidR="004917BA" w:rsidRPr="008313DB" w:rsidRDefault="004917BA" w:rsidP="004917BA">
      <w:pPr>
        <w:widowControl/>
        <w:autoSpaceDE/>
        <w:autoSpaceDN/>
        <w:adjustRightInd/>
        <w:rPr>
          <w:color w:val="000000"/>
        </w:rPr>
      </w:pPr>
      <w:r w:rsidRPr="008313DB">
        <w:rPr>
          <w:color w:val="000000"/>
        </w:rPr>
        <w:t>-"конструирование" и анализ мотивационной части внутрифирменного хозяйственного механизма;</w:t>
      </w:r>
    </w:p>
    <w:p w:rsidR="004917BA" w:rsidRPr="008313DB" w:rsidRDefault="004917BA" w:rsidP="004917BA">
      <w:pPr>
        <w:widowControl/>
        <w:autoSpaceDE/>
        <w:autoSpaceDN/>
        <w:adjustRightInd/>
        <w:rPr>
          <w:rFonts w:ascii="Arial" w:hAnsi="Arial" w:cs="Arial"/>
          <w:color w:val="000000"/>
          <w:sz w:val="21"/>
          <w:szCs w:val="21"/>
        </w:rPr>
      </w:pPr>
      <w:r w:rsidRPr="008313DB">
        <w:rPr>
          <w:color w:val="000000"/>
        </w:rPr>
        <w:t>-учет, контроль и анализ индивидуальных планов развития персонала;</w:t>
      </w:r>
    </w:p>
    <w:p w:rsidR="004917BA" w:rsidRPr="008313DB" w:rsidRDefault="004917BA" w:rsidP="004917BA">
      <w:pPr>
        <w:widowControl/>
        <w:autoSpaceDE/>
        <w:autoSpaceDN/>
        <w:adjustRightInd/>
        <w:rPr>
          <w:color w:val="000000"/>
        </w:rPr>
      </w:pPr>
      <w:r w:rsidRPr="008313DB">
        <w:rPr>
          <w:color w:val="000000"/>
        </w:rPr>
        <w:t>-организация медицинского обслуживания, охраны труда и техники безопасности и др.</w:t>
      </w:r>
    </w:p>
    <w:p w:rsidR="004917BA" w:rsidRPr="008313DB" w:rsidRDefault="004917BA" w:rsidP="004917BA">
      <w:pPr>
        <w:widowControl/>
        <w:autoSpaceDE/>
        <w:autoSpaceDN/>
        <w:adjustRightInd/>
        <w:rPr>
          <w:color w:val="000000"/>
        </w:rPr>
      </w:pPr>
    </w:p>
    <w:p w:rsidR="004917BA" w:rsidRPr="008313DB" w:rsidRDefault="004917BA" w:rsidP="004917BA">
      <w:pPr>
        <w:widowControl/>
        <w:autoSpaceDE/>
        <w:autoSpaceDN/>
        <w:adjustRightInd/>
        <w:rPr>
          <w:b/>
          <w:color w:val="000000"/>
        </w:rPr>
      </w:pPr>
      <w:r w:rsidRPr="008313DB">
        <w:rPr>
          <w:b/>
          <w:color w:val="000000"/>
        </w:rPr>
        <w:t>Практическое задание 3.</w:t>
      </w:r>
    </w:p>
    <w:p w:rsidR="004917BA" w:rsidRPr="008313DB" w:rsidRDefault="004917BA" w:rsidP="004917BA">
      <w:pPr>
        <w:widowControl/>
        <w:autoSpaceDE/>
        <w:autoSpaceDN/>
        <w:adjustRightInd/>
        <w:rPr>
          <w:color w:val="000000"/>
        </w:rPr>
      </w:pPr>
      <w:r w:rsidRPr="008313DB">
        <w:rPr>
          <w:color w:val="000000"/>
        </w:rPr>
        <w:t>Разработать содержание объявления в прессу об одной вакансии специалиста или менеджера организации (по выбору):</w:t>
      </w:r>
    </w:p>
    <w:p w:rsidR="004917BA" w:rsidRPr="008313DB" w:rsidRDefault="004917BA" w:rsidP="004917BA">
      <w:pPr>
        <w:widowControl/>
        <w:autoSpaceDE/>
        <w:autoSpaceDN/>
        <w:adjustRightInd/>
        <w:rPr>
          <w:color w:val="000000"/>
        </w:rPr>
      </w:pPr>
      <w:r w:rsidRPr="008313DB">
        <w:rPr>
          <w:color w:val="000000"/>
        </w:rPr>
        <w:t>- главный бухгалтер торговой организации,</w:t>
      </w:r>
    </w:p>
    <w:p w:rsidR="004917BA" w:rsidRPr="008313DB" w:rsidRDefault="004917BA" w:rsidP="004917BA">
      <w:pPr>
        <w:widowControl/>
        <w:autoSpaceDE/>
        <w:autoSpaceDN/>
        <w:adjustRightInd/>
        <w:rPr>
          <w:color w:val="000000"/>
        </w:rPr>
      </w:pPr>
      <w:r w:rsidRPr="008313DB">
        <w:rPr>
          <w:color w:val="000000"/>
        </w:rPr>
        <w:t>- главный экономист крупного машиностроительного завода;</w:t>
      </w:r>
    </w:p>
    <w:p w:rsidR="004917BA" w:rsidRPr="008313DB" w:rsidRDefault="004917BA" w:rsidP="004917BA">
      <w:pPr>
        <w:widowControl/>
        <w:autoSpaceDE/>
        <w:autoSpaceDN/>
        <w:adjustRightInd/>
        <w:rPr>
          <w:color w:val="000000"/>
        </w:rPr>
      </w:pPr>
      <w:r w:rsidRPr="008313DB">
        <w:rPr>
          <w:color w:val="000000"/>
        </w:rPr>
        <w:t>- кассир небольшого промышленного предприятия,</w:t>
      </w:r>
    </w:p>
    <w:p w:rsidR="004917BA" w:rsidRPr="008313DB" w:rsidRDefault="004917BA" w:rsidP="004917BA">
      <w:pPr>
        <w:widowControl/>
        <w:autoSpaceDE/>
        <w:autoSpaceDN/>
        <w:adjustRightInd/>
        <w:rPr>
          <w:color w:val="000000"/>
        </w:rPr>
      </w:pPr>
      <w:r w:rsidRPr="008313DB">
        <w:rPr>
          <w:color w:val="000000"/>
        </w:rPr>
        <w:t>- кассир-операционист в коммерческом банке;</w:t>
      </w:r>
    </w:p>
    <w:p w:rsidR="004917BA" w:rsidRPr="008313DB" w:rsidRDefault="004917BA" w:rsidP="004917BA">
      <w:pPr>
        <w:widowControl/>
        <w:autoSpaceDE/>
        <w:autoSpaceDN/>
        <w:adjustRightInd/>
        <w:rPr>
          <w:color w:val="000000"/>
        </w:rPr>
      </w:pPr>
      <w:r w:rsidRPr="008313DB">
        <w:rPr>
          <w:color w:val="000000"/>
        </w:rPr>
        <w:t>- экономист-финансист кредитного отдела коммерческого банка,</w:t>
      </w:r>
    </w:p>
    <w:p w:rsidR="004917BA" w:rsidRPr="008313DB" w:rsidRDefault="004917BA" w:rsidP="004917BA">
      <w:pPr>
        <w:widowControl/>
        <w:autoSpaceDE/>
        <w:autoSpaceDN/>
        <w:adjustRightInd/>
        <w:rPr>
          <w:color w:val="000000"/>
        </w:rPr>
      </w:pPr>
      <w:r w:rsidRPr="008313DB">
        <w:rPr>
          <w:color w:val="000000"/>
        </w:rPr>
        <w:t>- экономист-финансист промышленного предприятия;</w:t>
      </w:r>
    </w:p>
    <w:p w:rsidR="004917BA" w:rsidRPr="008313DB" w:rsidRDefault="004917BA" w:rsidP="004917BA">
      <w:pPr>
        <w:widowControl/>
        <w:autoSpaceDE/>
        <w:autoSpaceDN/>
        <w:adjustRightInd/>
        <w:rPr>
          <w:color w:val="000000"/>
        </w:rPr>
      </w:pPr>
      <w:r w:rsidRPr="008313DB">
        <w:rPr>
          <w:color w:val="000000"/>
        </w:rPr>
        <w:t>- инспектор по кадрам отдела кадров в бюджетной организации (ВУЗ),</w:t>
      </w:r>
    </w:p>
    <w:p w:rsidR="004917BA" w:rsidRPr="008313DB" w:rsidRDefault="004917BA" w:rsidP="004917BA">
      <w:pPr>
        <w:widowControl/>
        <w:autoSpaceDE/>
        <w:autoSpaceDN/>
        <w:adjustRightInd/>
        <w:rPr>
          <w:color w:val="000000"/>
        </w:rPr>
      </w:pPr>
      <w:r w:rsidRPr="008313DB">
        <w:rPr>
          <w:color w:val="000000"/>
        </w:rPr>
        <w:t>- менеджер по кадрам крупной организации электроэнергетики;</w:t>
      </w:r>
    </w:p>
    <w:p w:rsidR="004917BA" w:rsidRPr="008313DB" w:rsidRDefault="004917BA" w:rsidP="004917BA">
      <w:pPr>
        <w:widowControl/>
        <w:autoSpaceDE/>
        <w:autoSpaceDN/>
        <w:adjustRightInd/>
        <w:rPr>
          <w:color w:val="000000"/>
        </w:rPr>
      </w:pPr>
      <w:r w:rsidRPr="008313DB">
        <w:rPr>
          <w:color w:val="000000"/>
        </w:rPr>
        <w:t>- экономист по труду и заработной плате ткацкой фабрики,</w:t>
      </w:r>
    </w:p>
    <w:p w:rsidR="004917BA" w:rsidRPr="008313DB" w:rsidRDefault="004917BA" w:rsidP="004917BA">
      <w:pPr>
        <w:widowControl/>
        <w:autoSpaceDE/>
        <w:autoSpaceDN/>
        <w:adjustRightInd/>
        <w:rPr>
          <w:color w:val="000000"/>
        </w:rPr>
      </w:pPr>
      <w:r w:rsidRPr="008313DB">
        <w:rPr>
          <w:color w:val="000000"/>
        </w:rPr>
        <w:t>- экономист-бухгалтер расчетной группы муниципальной организации и др.</w:t>
      </w:r>
    </w:p>
    <w:p w:rsidR="004917BA" w:rsidRPr="008313DB" w:rsidRDefault="004917BA" w:rsidP="004917BA">
      <w:pPr>
        <w:widowControl/>
        <w:autoSpaceDE/>
        <w:autoSpaceDN/>
        <w:adjustRightInd/>
        <w:rPr>
          <w:color w:val="000000"/>
        </w:rPr>
      </w:pPr>
      <w:r w:rsidRPr="008313DB">
        <w:rPr>
          <w:color w:val="000000"/>
        </w:rPr>
        <w:t>Рекомендуемая схема объявления:</w:t>
      </w:r>
    </w:p>
    <w:p w:rsidR="004917BA" w:rsidRPr="008313DB" w:rsidRDefault="004917BA" w:rsidP="004917BA">
      <w:pPr>
        <w:widowControl/>
        <w:numPr>
          <w:ilvl w:val="0"/>
          <w:numId w:val="23"/>
        </w:numPr>
        <w:autoSpaceDE/>
        <w:autoSpaceDN/>
        <w:adjustRightInd/>
        <w:rPr>
          <w:color w:val="000000"/>
        </w:rPr>
      </w:pPr>
      <w:r w:rsidRPr="008313DB">
        <w:rPr>
          <w:color w:val="000000"/>
        </w:rPr>
        <w:t>особенности организации (наименование, месторасположение, деятельность организации);</w:t>
      </w:r>
    </w:p>
    <w:p w:rsidR="004917BA" w:rsidRPr="008313DB" w:rsidRDefault="004917BA" w:rsidP="004917BA">
      <w:pPr>
        <w:widowControl/>
        <w:numPr>
          <w:ilvl w:val="0"/>
          <w:numId w:val="23"/>
        </w:numPr>
        <w:autoSpaceDE/>
        <w:autoSpaceDN/>
        <w:adjustRightInd/>
        <w:rPr>
          <w:color w:val="000000"/>
        </w:rPr>
      </w:pPr>
      <w:r w:rsidRPr="008313DB">
        <w:rPr>
          <w:color w:val="000000"/>
        </w:rPr>
        <w:t>характеристика должности (круг задач, место в структуре, перспективы роста работника);</w:t>
      </w:r>
    </w:p>
    <w:p w:rsidR="004917BA" w:rsidRPr="008313DB" w:rsidRDefault="004917BA" w:rsidP="004917BA">
      <w:pPr>
        <w:widowControl/>
        <w:numPr>
          <w:ilvl w:val="0"/>
          <w:numId w:val="23"/>
        </w:numPr>
        <w:autoSpaceDE/>
        <w:autoSpaceDN/>
        <w:adjustRightInd/>
        <w:rPr>
          <w:color w:val="000000"/>
        </w:rPr>
      </w:pPr>
      <w:r w:rsidRPr="008313DB">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4917BA" w:rsidRPr="008313DB" w:rsidRDefault="004917BA" w:rsidP="004917BA">
      <w:pPr>
        <w:widowControl/>
        <w:numPr>
          <w:ilvl w:val="0"/>
          <w:numId w:val="23"/>
        </w:numPr>
        <w:autoSpaceDE/>
        <w:autoSpaceDN/>
        <w:adjustRightInd/>
        <w:rPr>
          <w:color w:val="000000"/>
        </w:rPr>
      </w:pPr>
      <w:r w:rsidRPr="008313DB">
        <w:rPr>
          <w:color w:val="000000"/>
        </w:rPr>
        <w:t>система стимулирования труда и льгот, условия труда;</w:t>
      </w:r>
    </w:p>
    <w:p w:rsidR="004917BA" w:rsidRPr="008313DB" w:rsidRDefault="004917BA" w:rsidP="004917BA">
      <w:pPr>
        <w:widowControl/>
        <w:numPr>
          <w:ilvl w:val="0"/>
          <w:numId w:val="23"/>
        </w:numPr>
        <w:autoSpaceDE/>
        <w:autoSpaceDN/>
        <w:adjustRightInd/>
        <w:rPr>
          <w:color w:val="000000"/>
        </w:rPr>
      </w:pPr>
      <w:r w:rsidRPr="008313DB">
        <w:rPr>
          <w:color w:val="000000"/>
        </w:rPr>
        <w:t>особенности процесса отбора (необходимые документы, сроки их подачи);</w:t>
      </w:r>
    </w:p>
    <w:p w:rsidR="004917BA" w:rsidRPr="008313DB" w:rsidRDefault="004917BA" w:rsidP="004917BA">
      <w:pPr>
        <w:widowControl/>
        <w:numPr>
          <w:ilvl w:val="0"/>
          <w:numId w:val="23"/>
        </w:numPr>
        <w:autoSpaceDE/>
        <w:autoSpaceDN/>
        <w:adjustRightInd/>
        <w:rPr>
          <w:color w:val="000000"/>
        </w:rPr>
      </w:pPr>
      <w:r w:rsidRPr="008313DB">
        <w:rPr>
          <w:color w:val="000000"/>
        </w:rPr>
        <w:t>адрес организации, факс, контактные телефоны, электронная почта, время обращения.</w:t>
      </w:r>
    </w:p>
    <w:p w:rsidR="004917BA" w:rsidRPr="008313DB" w:rsidRDefault="004917BA" w:rsidP="004917BA">
      <w:pPr>
        <w:widowControl/>
        <w:autoSpaceDE/>
        <w:autoSpaceDN/>
        <w:adjustRightInd/>
        <w:rPr>
          <w:color w:val="000000"/>
        </w:rPr>
      </w:pPr>
    </w:p>
    <w:p w:rsidR="004917BA" w:rsidRPr="008313DB" w:rsidRDefault="004917BA" w:rsidP="004917BA">
      <w:pPr>
        <w:widowControl/>
        <w:autoSpaceDE/>
        <w:autoSpaceDN/>
        <w:adjustRightInd/>
        <w:rPr>
          <w:b/>
          <w:color w:val="000000"/>
        </w:rPr>
      </w:pPr>
      <w:r w:rsidRPr="008313DB">
        <w:rPr>
          <w:b/>
          <w:color w:val="000000"/>
        </w:rPr>
        <w:t>Практическое задание 4.</w:t>
      </w:r>
    </w:p>
    <w:p w:rsidR="004917BA" w:rsidRPr="008313DB" w:rsidRDefault="004917BA" w:rsidP="004917BA">
      <w:pPr>
        <w:widowControl/>
        <w:autoSpaceDE/>
        <w:autoSpaceDN/>
        <w:adjustRightInd/>
        <w:rPr>
          <w:color w:val="000000"/>
        </w:rPr>
      </w:pPr>
      <w:r w:rsidRPr="008313DB">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4917BA" w:rsidRPr="008313DB" w:rsidRDefault="004917BA" w:rsidP="004917BA">
      <w:pPr>
        <w:widowControl/>
        <w:autoSpaceDE/>
        <w:autoSpaceDN/>
        <w:adjustRightInd/>
        <w:rPr>
          <w:color w:val="000000"/>
        </w:rPr>
      </w:pPr>
    </w:p>
    <w:p w:rsidR="004917BA" w:rsidRPr="008313DB" w:rsidRDefault="004917BA" w:rsidP="004917BA">
      <w:pPr>
        <w:widowControl/>
        <w:autoSpaceDE/>
        <w:autoSpaceDN/>
        <w:adjustRightInd/>
        <w:rPr>
          <w:b/>
          <w:color w:val="000000"/>
        </w:rPr>
      </w:pPr>
      <w:r w:rsidRPr="008313DB">
        <w:rPr>
          <w:b/>
          <w:color w:val="000000"/>
        </w:rPr>
        <w:t>Практическое задание 5.</w:t>
      </w:r>
    </w:p>
    <w:p w:rsidR="004917BA" w:rsidRPr="008313DB" w:rsidRDefault="004917BA" w:rsidP="004917BA">
      <w:pPr>
        <w:widowControl/>
        <w:autoSpaceDE/>
        <w:autoSpaceDN/>
        <w:adjustRightInd/>
        <w:rPr>
          <w:color w:val="000000"/>
        </w:rPr>
      </w:pPr>
      <w:r w:rsidRPr="008313DB">
        <w:rPr>
          <w:color w:val="000000"/>
        </w:rPr>
        <w:t>Разработка текста объявления о вакансии в организации на понятном профессиональном языке для конкретной аудитории (молодежно-подростковый, инженерный, медицинский, педагогический, экономический, торговый и т.п.).</w:t>
      </w:r>
    </w:p>
    <w:p w:rsidR="004917BA" w:rsidRPr="008313DB" w:rsidRDefault="004917BA" w:rsidP="004917BA">
      <w:pPr>
        <w:widowControl/>
        <w:autoSpaceDE/>
        <w:autoSpaceDN/>
        <w:adjustRightInd/>
        <w:rPr>
          <w:b/>
          <w:color w:val="000000"/>
        </w:rPr>
      </w:pPr>
      <w:r w:rsidRPr="008313DB">
        <w:rPr>
          <w:b/>
          <w:color w:val="000000"/>
        </w:rPr>
        <w:t>Практическое задание 6.</w:t>
      </w:r>
    </w:p>
    <w:p w:rsidR="004917BA" w:rsidRPr="008313DB" w:rsidRDefault="004917BA" w:rsidP="004917BA">
      <w:pPr>
        <w:widowControl/>
        <w:autoSpaceDE/>
        <w:autoSpaceDN/>
        <w:adjustRightInd/>
        <w:rPr>
          <w:color w:val="000000"/>
        </w:rPr>
      </w:pPr>
      <w:r w:rsidRPr="008313DB">
        <w:rPr>
          <w:color w:val="000000"/>
        </w:rPr>
        <w:lastRenderedPageBreak/>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4917BA" w:rsidRPr="008313DB" w:rsidRDefault="004917BA" w:rsidP="004917BA">
      <w:pPr>
        <w:widowControl/>
        <w:autoSpaceDE/>
        <w:autoSpaceDN/>
        <w:adjustRightInd/>
        <w:rPr>
          <w:color w:val="000000"/>
        </w:rPr>
      </w:pPr>
      <w:r w:rsidRPr="008313DB">
        <w:rPr>
          <w:color w:val="000000"/>
        </w:rPr>
        <w:t>За каждую найденную ошибку в объявлении вы получите один балл.</w:t>
      </w:r>
    </w:p>
    <w:p w:rsidR="004917BA" w:rsidRPr="008313DB" w:rsidRDefault="004917BA" w:rsidP="004917BA">
      <w:pPr>
        <w:widowControl/>
        <w:autoSpaceDE/>
        <w:autoSpaceDN/>
        <w:adjustRightInd/>
        <w:jc w:val="right"/>
        <w:rPr>
          <w:color w:val="000000"/>
        </w:rPr>
      </w:pPr>
      <w:r w:rsidRPr="008313DB">
        <w:rPr>
          <w:color w:val="000000"/>
        </w:rPr>
        <w:t>ОБРАЗЕЦ</w:t>
      </w:r>
    </w:p>
    <w:p w:rsidR="004917BA" w:rsidRPr="008313DB" w:rsidRDefault="004917BA" w:rsidP="004917BA">
      <w:pPr>
        <w:widowControl/>
        <w:autoSpaceDE/>
        <w:autoSpaceDN/>
        <w:adjustRightInd/>
        <w:jc w:val="center"/>
        <w:rPr>
          <w:color w:val="000000"/>
        </w:rPr>
      </w:pPr>
      <w:r w:rsidRPr="008313DB">
        <w:rPr>
          <w:color w:val="000000"/>
        </w:rPr>
        <w:t>Объявляется конкурс</w:t>
      </w:r>
    </w:p>
    <w:p w:rsidR="004917BA" w:rsidRPr="008313DB" w:rsidRDefault="004917BA" w:rsidP="004917BA">
      <w:pPr>
        <w:widowControl/>
        <w:autoSpaceDE/>
        <w:autoSpaceDN/>
        <w:adjustRightInd/>
        <w:jc w:val="center"/>
        <w:rPr>
          <w:color w:val="000000"/>
        </w:rPr>
      </w:pPr>
      <w:r w:rsidRPr="008313DB">
        <w:rPr>
          <w:color w:val="000000"/>
        </w:rPr>
        <w:t>на замещение вакантной должности менеджера по персоналу</w:t>
      </w:r>
    </w:p>
    <w:p w:rsidR="004917BA" w:rsidRPr="008313DB" w:rsidRDefault="004917BA" w:rsidP="004917BA">
      <w:pPr>
        <w:widowControl/>
        <w:autoSpaceDE/>
        <w:autoSpaceDN/>
        <w:adjustRightInd/>
        <w:rPr>
          <w:color w:val="000000"/>
        </w:rPr>
      </w:pPr>
      <w:r w:rsidRPr="008313DB">
        <w:rPr>
          <w:color w:val="000000"/>
        </w:rPr>
        <w:t>Обязанности:</w:t>
      </w:r>
    </w:p>
    <w:p w:rsidR="004917BA" w:rsidRPr="008313DB" w:rsidRDefault="004917BA" w:rsidP="004917BA">
      <w:pPr>
        <w:widowControl/>
        <w:autoSpaceDE/>
        <w:autoSpaceDN/>
        <w:adjustRightInd/>
        <w:rPr>
          <w:color w:val="000000"/>
        </w:rPr>
      </w:pPr>
      <w:r w:rsidRPr="008313DB">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4917BA" w:rsidRPr="008313DB" w:rsidRDefault="004917BA" w:rsidP="004917BA">
      <w:pPr>
        <w:widowControl/>
        <w:autoSpaceDE/>
        <w:autoSpaceDN/>
        <w:adjustRightInd/>
        <w:rPr>
          <w:color w:val="000000"/>
        </w:rPr>
      </w:pPr>
      <w:r w:rsidRPr="008313DB">
        <w:rPr>
          <w:color w:val="000000"/>
        </w:rPr>
        <w:t>Требования:</w:t>
      </w:r>
    </w:p>
    <w:p w:rsidR="004917BA" w:rsidRPr="008313DB" w:rsidRDefault="004917BA" w:rsidP="004917BA">
      <w:pPr>
        <w:widowControl/>
        <w:autoSpaceDE/>
        <w:autoSpaceDN/>
        <w:adjustRightInd/>
        <w:rPr>
          <w:color w:val="000000"/>
        </w:rPr>
      </w:pPr>
      <w:r w:rsidRPr="008313DB">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4917BA" w:rsidRPr="008313DB" w:rsidRDefault="004917BA" w:rsidP="004917BA">
      <w:pPr>
        <w:widowControl/>
        <w:autoSpaceDE/>
        <w:autoSpaceDN/>
        <w:adjustRightInd/>
        <w:rPr>
          <w:color w:val="000000"/>
        </w:rPr>
      </w:pPr>
      <w:r w:rsidRPr="008313DB">
        <w:rPr>
          <w:color w:val="000000"/>
        </w:rPr>
        <w:t>Контактная информация:</w:t>
      </w:r>
    </w:p>
    <w:p w:rsidR="004917BA" w:rsidRPr="008313DB" w:rsidRDefault="004917BA" w:rsidP="004917BA">
      <w:pPr>
        <w:widowControl/>
        <w:autoSpaceDE/>
        <w:autoSpaceDN/>
        <w:adjustRightInd/>
        <w:rPr>
          <w:color w:val="000000"/>
        </w:rPr>
      </w:pPr>
      <w:r w:rsidRPr="008313DB">
        <w:rPr>
          <w:color w:val="000000"/>
        </w:rPr>
        <w:t>резюме направлять по e-mailtrutneva@svoypark.ru.</w:t>
      </w:r>
    </w:p>
    <w:p w:rsidR="004917BA" w:rsidRPr="008313DB" w:rsidRDefault="004917BA" w:rsidP="004917BA">
      <w:pPr>
        <w:pStyle w:val="a9"/>
        <w:jc w:val="both"/>
        <w:rPr>
          <w:b/>
        </w:rPr>
      </w:pPr>
    </w:p>
    <w:p w:rsidR="004917BA" w:rsidRPr="008313DB" w:rsidRDefault="004917BA" w:rsidP="004917BA">
      <w:pPr>
        <w:widowControl/>
        <w:autoSpaceDE/>
        <w:autoSpaceDN/>
        <w:adjustRightInd/>
        <w:rPr>
          <w:b/>
          <w:color w:val="000000"/>
        </w:rPr>
      </w:pPr>
      <w:r w:rsidRPr="008313DB">
        <w:rPr>
          <w:b/>
          <w:color w:val="000000"/>
        </w:rPr>
        <w:t>Практическое задание 7.</w:t>
      </w:r>
    </w:p>
    <w:p w:rsidR="004917BA" w:rsidRPr="008313DB" w:rsidRDefault="004917BA" w:rsidP="004917BA">
      <w:pPr>
        <w:widowControl/>
        <w:autoSpaceDE/>
        <w:autoSpaceDN/>
        <w:adjustRightInd/>
        <w:rPr>
          <w:color w:val="000000"/>
        </w:rPr>
      </w:pPr>
      <w:r w:rsidRPr="008313DB">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4917BA" w:rsidRPr="008313DB" w:rsidRDefault="004917BA" w:rsidP="004917BA">
      <w:pPr>
        <w:widowControl/>
        <w:autoSpaceDE/>
        <w:autoSpaceDN/>
        <w:adjustRightInd/>
        <w:rPr>
          <w:color w:val="000000"/>
        </w:rPr>
      </w:pPr>
    </w:p>
    <w:p w:rsidR="004917BA" w:rsidRPr="008313DB" w:rsidRDefault="004917BA" w:rsidP="004917BA">
      <w:pPr>
        <w:widowControl/>
        <w:autoSpaceDE/>
        <w:autoSpaceDN/>
        <w:adjustRightInd/>
        <w:rPr>
          <w:b/>
          <w:color w:val="000000"/>
        </w:rPr>
      </w:pPr>
      <w:r w:rsidRPr="008313DB">
        <w:rPr>
          <w:b/>
          <w:color w:val="000000"/>
        </w:rPr>
        <w:t>Практическое задание 8.</w:t>
      </w:r>
    </w:p>
    <w:p w:rsidR="004917BA" w:rsidRPr="008313DB" w:rsidRDefault="004917BA" w:rsidP="004917BA">
      <w:pPr>
        <w:widowControl/>
        <w:autoSpaceDE/>
        <w:autoSpaceDN/>
        <w:adjustRightInd/>
        <w:rPr>
          <w:color w:val="000000"/>
        </w:rPr>
      </w:pPr>
      <w:r w:rsidRPr="008313DB">
        <w:rPr>
          <w:color w:val="000000"/>
        </w:rPr>
        <w:t>Разработать анкету (тест) найма работника для замещения ва</w:t>
      </w:r>
      <w:r w:rsidRPr="008313DB">
        <w:rPr>
          <w:color w:val="000000"/>
        </w:rPr>
        <w:softHyphen/>
        <w:t>кантной должности (по выбору):</w:t>
      </w:r>
    </w:p>
    <w:p w:rsidR="004917BA" w:rsidRPr="008313DB" w:rsidRDefault="004917BA" w:rsidP="004917BA">
      <w:pPr>
        <w:widowControl/>
        <w:autoSpaceDE/>
        <w:autoSpaceDN/>
        <w:adjustRightInd/>
        <w:rPr>
          <w:color w:val="000000"/>
        </w:rPr>
      </w:pPr>
      <w:r w:rsidRPr="008313DB">
        <w:rPr>
          <w:color w:val="000000"/>
        </w:rPr>
        <w:t>- в частной школе учителя-предметника;</w:t>
      </w:r>
    </w:p>
    <w:p w:rsidR="004917BA" w:rsidRPr="008313DB" w:rsidRDefault="004917BA" w:rsidP="004917BA">
      <w:pPr>
        <w:widowControl/>
        <w:autoSpaceDE/>
        <w:autoSpaceDN/>
        <w:adjustRightInd/>
        <w:rPr>
          <w:color w:val="000000"/>
        </w:rPr>
      </w:pPr>
      <w:r w:rsidRPr="008313DB">
        <w:rPr>
          <w:color w:val="000000"/>
        </w:rPr>
        <w:t>- в кредитном отделе коммерческого банка экономиста-финансиста;</w:t>
      </w:r>
    </w:p>
    <w:p w:rsidR="004917BA" w:rsidRPr="008313DB" w:rsidRDefault="004917BA" w:rsidP="004917BA">
      <w:pPr>
        <w:widowControl/>
        <w:autoSpaceDE/>
        <w:autoSpaceDN/>
        <w:adjustRightInd/>
        <w:rPr>
          <w:color w:val="000000"/>
        </w:rPr>
      </w:pPr>
      <w:r w:rsidRPr="008313DB">
        <w:rPr>
          <w:color w:val="000000"/>
        </w:rPr>
        <w:t>- в малой торгующей фирме главного бухгалтера;</w:t>
      </w:r>
    </w:p>
    <w:p w:rsidR="004917BA" w:rsidRPr="008313DB" w:rsidRDefault="004917BA" w:rsidP="004917BA">
      <w:pPr>
        <w:widowControl/>
        <w:autoSpaceDE/>
        <w:autoSpaceDN/>
        <w:adjustRightInd/>
        <w:rPr>
          <w:color w:val="000000"/>
        </w:rPr>
      </w:pPr>
      <w:r w:rsidRPr="008313DB">
        <w:rPr>
          <w:color w:val="000000"/>
        </w:rPr>
        <w:t>- на крупном промышленном предприятии менеджера по кадрам;</w:t>
      </w:r>
    </w:p>
    <w:p w:rsidR="004917BA" w:rsidRPr="008313DB" w:rsidRDefault="004917BA" w:rsidP="004917BA">
      <w:pPr>
        <w:widowControl/>
        <w:autoSpaceDE/>
        <w:autoSpaceDN/>
        <w:adjustRightInd/>
        <w:rPr>
          <w:color w:val="000000"/>
        </w:rPr>
      </w:pPr>
      <w:r w:rsidRPr="008313DB">
        <w:rPr>
          <w:color w:val="000000"/>
        </w:rPr>
        <w:t>- в ремонтной мастерской аудио-, видеоаппаратуры инженера-электронщика и др.</w:t>
      </w:r>
    </w:p>
    <w:p w:rsidR="004917BA" w:rsidRPr="008313DB" w:rsidRDefault="004917BA" w:rsidP="004917BA">
      <w:pPr>
        <w:widowControl/>
        <w:autoSpaceDE/>
        <w:autoSpaceDN/>
        <w:adjustRightInd/>
        <w:rPr>
          <w:color w:val="000000"/>
        </w:rPr>
      </w:pPr>
      <w:r w:rsidRPr="008313DB">
        <w:rPr>
          <w:color w:val="000000"/>
        </w:rPr>
        <w:t>Примерная структура анкеты:</w:t>
      </w:r>
    </w:p>
    <w:p w:rsidR="004917BA" w:rsidRPr="008313DB" w:rsidRDefault="004917BA" w:rsidP="004917BA">
      <w:pPr>
        <w:widowControl/>
        <w:numPr>
          <w:ilvl w:val="0"/>
          <w:numId w:val="24"/>
        </w:numPr>
        <w:autoSpaceDE/>
        <w:autoSpaceDN/>
        <w:adjustRightInd/>
        <w:rPr>
          <w:color w:val="000000"/>
        </w:rPr>
      </w:pPr>
      <w:r w:rsidRPr="008313DB">
        <w:rPr>
          <w:color w:val="000000"/>
        </w:rPr>
        <w:t>Личные данные:</w:t>
      </w:r>
    </w:p>
    <w:p w:rsidR="004917BA" w:rsidRPr="008313DB" w:rsidRDefault="004917BA" w:rsidP="004917BA">
      <w:pPr>
        <w:widowControl/>
        <w:autoSpaceDE/>
        <w:autoSpaceDN/>
        <w:adjustRightInd/>
        <w:rPr>
          <w:color w:val="000000"/>
        </w:rPr>
      </w:pPr>
      <w:r w:rsidRPr="008313DB">
        <w:rPr>
          <w:color w:val="000000"/>
        </w:rPr>
        <w:t>Фамилия________________________Имя________________________________</w:t>
      </w:r>
    </w:p>
    <w:p w:rsidR="004917BA" w:rsidRPr="008313DB" w:rsidRDefault="004917BA" w:rsidP="004917BA">
      <w:pPr>
        <w:widowControl/>
        <w:autoSpaceDE/>
        <w:autoSpaceDN/>
        <w:adjustRightInd/>
        <w:rPr>
          <w:color w:val="000000"/>
        </w:rPr>
      </w:pPr>
      <w:r w:rsidRPr="008313DB">
        <w:rPr>
          <w:color w:val="000000"/>
        </w:rPr>
        <w:t>Место рождения ___________________________ Дата рождения____________</w:t>
      </w:r>
    </w:p>
    <w:p w:rsidR="004917BA" w:rsidRPr="008313DB" w:rsidRDefault="004917BA" w:rsidP="004917BA">
      <w:pPr>
        <w:widowControl/>
        <w:autoSpaceDE/>
        <w:autoSpaceDN/>
        <w:adjustRightInd/>
        <w:rPr>
          <w:color w:val="000000"/>
        </w:rPr>
      </w:pPr>
      <w:r w:rsidRPr="008313DB">
        <w:rPr>
          <w:color w:val="000000"/>
        </w:rPr>
        <w:t>Семейное положение_________________________________________________</w:t>
      </w:r>
    </w:p>
    <w:p w:rsidR="004917BA" w:rsidRPr="008313DB" w:rsidRDefault="004917BA" w:rsidP="004917BA">
      <w:pPr>
        <w:widowControl/>
        <w:autoSpaceDE/>
        <w:autoSpaceDN/>
        <w:adjustRightInd/>
        <w:rPr>
          <w:color w:val="000000"/>
        </w:rPr>
      </w:pPr>
      <w:r w:rsidRPr="008313DB">
        <w:rPr>
          <w:color w:val="000000"/>
        </w:rPr>
        <w:t>Местожительства: улица, № дома_______________________________________</w:t>
      </w:r>
    </w:p>
    <w:p w:rsidR="004917BA" w:rsidRPr="008313DB" w:rsidRDefault="004917BA" w:rsidP="004917BA">
      <w:pPr>
        <w:widowControl/>
        <w:autoSpaceDE/>
        <w:autoSpaceDN/>
        <w:adjustRightInd/>
        <w:rPr>
          <w:color w:val="000000"/>
        </w:rPr>
      </w:pPr>
      <w:r w:rsidRPr="008313DB">
        <w:rPr>
          <w:color w:val="000000"/>
        </w:rPr>
        <w:t>Телефон_________________________Гражданство________________________</w:t>
      </w:r>
    </w:p>
    <w:p w:rsidR="004917BA" w:rsidRPr="008313DB" w:rsidRDefault="004917BA" w:rsidP="004917BA">
      <w:pPr>
        <w:widowControl/>
        <w:autoSpaceDE/>
        <w:autoSpaceDN/>
        <w:adjustRightInd/>
        <w:rPr>
          <w:color w:val="000000"/>
        </w:rPr>
      </w:pPr>
      <w:r w:rsidRPr="008313DB">
        <w:rPr>
          <w:color w:val="000000"/>
        </w:rPr>
        <w:t>Имена и даты рождения детей__________________________________________</w:t>
      </w:r>
    </w:p>
    <w:p w:rsidR="004917BA" w:rsidRPr="008313DB" w:rsidRDefault="004917BA" w:rsidP="004917BA">
      <w:pPr>
        <w:widowControl/>
        <w:autoSpaceDE/>
        <w:autoSpaceDN/>
        <w:adjustRightInd/>
        <w:rPr>
          <w:color w:val="000000"/>
        </w:rPr>
      </w:pPr>
      <w:r w:rsidRPr="008313DB">
        <w:rPr>
          <w:color w:val="000000"/>
        </w:rPr>
        <w:t>Фамилия, имя супруга________________________________________________</w:t>
      </w:r>
    </w:p>
    <w:p w:rsidR="004917BA" w:rsidRPr="008313DB" w:rsidRDefault="004917BA" w:rsidP="004917BA">
      <w:pPr>
        <w:widowControl/>
        <w:autoSpaceDE/>
        <w:autoSpaceDN/>
        <w:adjustRightInd/>
        <w:rPr>
          <w:color w:val="000000"/>
        </w:rPr>
      </w:pPr>
      <w:r w:rsidRPr="008313DB">
        <w:rPr>
          <w:color w:val="000000"/>
        </w:rPr>
        <w:t>Дата рождения супруга_______________________________________________</w:t>
      </w:r>
    </w:p>
    <w:p w:rsidR="004917BA" w:rsidRPr="008313DB" w:rsidRDefault="004917BA" w:rsidP="004917BA">
      <w:pPr>
        <w:widowControl/>
        <w:autoSpaceDE/>
        <w:autoSpaceDN/>
        <w:adjustRightInd/>
        <w:rPr>
          <w:color w:val="000000"/>
        </w:rPr>
      </w:pPr>
      <w:r w:rsidRPr="008313DB">
        <w:rPr>
          <w:color w:val="000000"/>
        </w:rPr>
        <w:t>Профессия и нынешняя деятельность супруга____________________________</w:t>
      </w:r>
    </w:p>
    <w:p w:rsidR="004917BA" w:rsidRPr="008313DB" w:rsidRDefault="004917BA" w:rsidP="004917BA">
      <w:pPr>
        <w:widowControl/>
        <w:numPr>
          <w:ilvl w:val="0"/>
          <w:numId w:val="25"/>
        </w:numPr>
        <w:autoSpaceDE/>
        <w:autoSpaceDN/>
        <w:adjustRightInd/>
        <w:rPr>
          <w:color w:val="000000"/>
        </w:rPr>
      </w:pPr>
      <w:r w:rsidRPr="008313DB">
        <w:rPr>
          <w:color w:val="000000"/>
        </w:rPr>
        <w:t>Школьное и профессиональное образование:</w:t>
      </w:r>
    </w:p>
    <w:p w:rsidR="004917BA" w:rsidRPr="008313DB" w:rsidRDefault="004917BA" w:rsidP="004917BA">
      <w:pPr>
        <w:widowControl/>
        <w:autoSpaceDE/>
        <w:autoSpaceDN/>
        <w:adjustRightInd/>
        <w:rPr>
          <w:color w:val="000000"/>
        </w:rPr>
      </w:pPr>
      <w:r w:rsidRPr="008313DB">
        <w:rPr>
          <w:color w:val="000000"/>
        </w:rPr>
        <w:t>Время, место окончания школы________________________________________</w:t>
      </w:r>
    </w:p>
    <w:p w:rsidR="004917BA" w:rsidRPr="008313DB" w:rsidRDefault="004917BA" w:rsidP="004917BA">
      <w:pPr>
        <w:widowControl/>
        <w:autoSpaceDE/>
        <w:autoSpaceDN/>
        <w:adjustRightInd/>
        <w:rPr>
          <w:color w:val="000000"/>
        </w:rPr>
      </w:pPr>
      <w:r w:rsidRPr="008313DB">
        <w:rPr>
          <w:color w:val="000000"/>
        </w:rPr>
        <w:t>техникума_____________________________________</w:t>
      </w:r>
    </w:p>
    <w:p w:rsidR="004917BA" w:rsidRPr="008313DB" w:rsidRDefault="004917BA" w:rsidP="004917BA">
      <w:pPr>
        <w:widowControl/>
        <w:autoSpaceDE/>
        <w:autoSpaceDN/>
        <w:adjustRightInd/>
        <w:rPr>
          <w:color w:val="000000"/>
        </w:rPr>
      </w:pPr>
      <w:r w:rsidRPr="008313DB">
        <w:rPr>
          <w:color w:val="000000"/>
        </w:rPr>
        <w:t>ВУЗа__________________________________________</w:t>
      </w:r>
    </w:p>
    <w:p w:rsidR="004917BA" w:rsidRPr="008313DB" w:rsidRDefault="004917BA" w:rsidP="004917BA">
      <w:pPr>
        <w:widowControl/>
        <w:autoSpaceDE/>
        <w:autoSpaceDN/>
        <w:adjustRightInd/>
        <w:rPr>
          <w:color w:val="000000"/>
        </w:rPr>
      </w:pPr>
      <w:r w:rsidRPr="008313DB">
        <w:rPr>
          <w:color w:val="000000"/>
        </w:rPr>
        <w:t>Защита, направление, название диссертации/дипломной работы_____________</w:t>
      </w:r>
    </w:p>
    <w:p w:rsidR="004917BA" w:rsidRPr="008313DB" w:rsidRDefault="004917BA" w:rsidP="004917BA">
      <w:pPr>
        <w:widowControl/>
        <w:autoSpaceDE/>
        <w:autoSpaceDN/>
        <w:adjustRightInd/>
        <w:rPr>
          <w:color w:val="000000"/>
        </w:rPr>
      </w:pPr>
      <w:r w:rsidRPr="008313DB">
        <w:rPr>
          <w:color w:val="000000"/>
        </w:rPr>
        <w:t>Владение иностранными языками в разговорной речи и письменно__________</w:t>
      </w:r>
    </w:p>
    <w:p w:rsidR="004917BA" w:rsidRPr="008313DB" w:rsidRDefault="004917BA" w:rsidP="004917BA">
      <w:pPr>
        <w:widowControl/>
        <w:autoSpaceDE/>
        <w:autoSpaceDN/>
        <w:adjustRightInd/>
        <w:rPr>
          <w:color w:val="000000"/>
        </w:rPr>
      </w:pPr>
      <w:r w:rsidRPr="008313DB">
        <w:rPr>
          <w:color w:val="000000"/>
        </w:rPr>
        <w:lastRenderedPageBreak/>
        <w:t>Мероприятия по повышению квалификации______________________________</w:t>
      </w:r>
    </w:p>
    <w:p w:rsidR="004917BA" w:rsidRPr="008313DB" w:rsidRDefault="004917BA" w:rsidP="004917BA">
      <w:pPr>
        <w:widowControl/>
        <w:numPr>
          <w:ilvl w:val="0"/>
          <w:numId w:val="26"/>
        </w:numPr>
        <w:autoSpaceDE/>
        <w:autoSpaceDN/>
        <w:adjustRightInd/>
        <w:rPr>
          <w:color w:val="000000"/>
        </w:rPr>
      </w:pPr>
      <w:r w:rsidRPr="008313DB">
        <w:rPr>
          <w:color w:val="000000"/>
        </w:rPr>
        <w:t>Прошлая практическая деятельность и должности:</w:t>
      </w:r>
    </w:p>
    <w:p w:rsidR="004917BA" w:rsidRPr="008313DB" w:rsidRDefault="004917BA" w:rsidP="004917BA">
      <w:pPr>
        <w:widowControl/>
        <w:autoSpaceDE/>
        <w:autoSpaceDN/>
        <w:adjustRightInd/>
        <w:rPr>
          <w:color w:val="000000"/>
        </w:rPr>
      </w:pPr>
      <w:r w:rsidRPr="008313DB">
        <w:rPr>
          <w:color w:val="000000"/>
        </w:rPr>
        <w:t>Наименование и адрес прошлых мест работы_____________________________</w:t>
      </w:r>
    </w:p>
    <w:p w:rsidR="004917BA" w:rsidRPr="008313DB" w:rsidRDefault="004917BA" w:rsidP="004917BA">
      <w:pPr>
        <w:widowControl/>
        <w:autoSpaceDE/>
        <w:autoSpaceDN/>
        <w:adjustRightInd/>
        <w:rPr>
          <w:color w:val="000000"/>
        </w:rPr>
      </w:pPr>
      <w:r w:rsidRPr="008313DB">
        <w:rPr>
          <w:color w:val="000000"/>
        </w:rPr>
        <w:t>Работал в качестве __________________________с_________ по_________</w:t>
      </w:r>
    </w:p>
    <w:p w:rsidR="004917BA" w:rsidRPr="008313DB" w:rsidRDefault="004917BA" w:rsidP="004917BA">
      <w:pPr>
        <w:widowControl/>
        <w:autoSpaceDE/>
        <w:autoSpaceDN/>
        <w:adjustRightInd/>
        <w:rPr>
          <w:color w:val="000000"/>
        </w:rPr>
      </w:pPr>
      <w:r w:rsidRPr="008313DB">
        <w:rPr>
          <w:color w:val="000000"/>
        </w:rPr>
        <w:t>Даты вступления в прежние должности__________________________________</w:t>
      </w:r>
    </w:p>
    <w:p w:rsidR="004917BA" w:rsidRPr="008313DB" w:rsidRDefault="004917BA" w:rsidP="004917BA">
      <w:pPr>
        <w:widowControl/>
        <w:autoSpaceDE/>
        <w:autoSpaceDN/>
        <w:adjustRightInd/>
        <w:rPr>
          <w:color w:val="000000"/>
        </w:rPr>
      </w:pPr>
      <w:r w:rsidRPr="008313DB">
        <w:rPr>
          <w:color w:val="000000"/>
        </w:rPr>
        <w:t>Доход на последнем рабочем месте_____________________________________</w:t>
      </w:r>
    </w:p>
    <w:p w:rsidR="004917BA" w:rsidRPr="008313DB" w:rsidRDefault="004917BA" w:rsidP="004917BA">
      <w:pPr>
        <w:widowControl/>
        <w:numPr>
          <w:ilvl w:val="0"/>
          <w:numId w:val="27"/>
        </w:numPr>
        <w:autoSpaceDE/>
        <w:autoSpaceDN/>
        <w:adjustRightInd/>
        <w:rPr>
          <w:color w:val="000000"/>
        </w:rPr>
      </w:pPr>
      <w:r w:rsidRPr="008313DB">
        <w:rPr>
          <w:color w:val="000000"/>
        </w:rPr>
        <w:t>Состояние здоровья:</w:t>
      </w:r>
    </w:p>
    <w:p w:rsidR="004917BA" w:rsidRPr="008313DB" w:rsidRDefault="004917BA" w:rsidP="004917BA">
      <w:pPr>
        <w:widowControl/>
        <w:autoSpaceDE/>
        <w:autoSpaceDN/>
        <w:adjustRightInd/>
        <w:rPr>
          <w:color w:val="000000"/>
        </w:rPr>
      </w:pPr>
      <w:r w:rsidRPr="008313DB">
        <w:rPr>
          <w:color w:val="000000"/>
        </w:rPr>
        <w:t>Ограничения найма__________________________________________________</w:t>
      </w:r>
    </w:p>
    <w:p w:rsidR="004917BA" w:rsidRPr="008313DB" w:rsidRDefault="004917BA" w:rsidP="004917BA">
      <w:pPr>
        <w:widowControl/>
        <w:autoSpaceDE/>
        <w:autoSpaceDN/>
        <w:adjustRightInd/>
        <w:rPr>
          <w:color w:val="000000"/>
        </w:rPr>
      </w:pPr>
      <w:r w:rsidRPr="008313DB">
        <w:rPr>
          <w:color w:val="000000"/>
        </w:rPr>
        <w:t>Болезни или физические недостатки____________________________________</w:t>
      </w:r>
    </w:p>
    <w:p w:rsidR="004917BA" w:rsidRPr="008313DB" w:rsidRDefault="004917BA" w:rsidP="004917BA">
      <w:pPr>
        <w:widowControl/>
        <w:autoSpaceDE/>
        <w:autoSpaceDN/>
        <w:adjustRightInd/>
        <w:rPr>
          <w:color w:val="000000"/>
        </w:rPr>
      </w:pPr>
      <w:r w:rsidRPr="008313DB">
        <w:rPr>
          <w:color w:val="000000"/>
        </w:rPr>
        <w:t>Получение пенсии____________________________________________________</w:t>
      </w:r>
    </w:p>
    <w:p w:rsidR="004917BA" w:rsidRPr="008313DB" w:rsidRDefault="004917BA" w:rsidP="004917BA">
      <w:pPr>
        <w:widowControl/>
        <w:numPr>
          <w:ilvl w:val="0"/>
          <w:numId w:val="28"/>
        </w:numPr>
        <w:autoSpaceDE/>
        <w:autoSpaceDN/>
        <w:adjustRightInd/>
        <w:rPr>
          <w:color w:val="000000"/>
        </w:rPr>
      </w:pPr>
      <w:r w:rsidRPr="008313DB">
        <w:rPr>
          <w:color w:val="000000"/>
        </w:rPr>
        <w:t>Желаемая должность:</w:t>
      </w:r>
    </w:p>
    <w:p w:rsidR="004917BA" w:rsidRPr="008313DB" w:rsidRDefault="004917BA" w:rsidP="004917BA">
      <w:pPr>
        <w:widowControl/>
        <w:autoSpaceDE/>
        <w:autoSpaceDN/>
        <w:adjustRightInd/>
        <w:rPr>
          <w:color w:val="000000"/>
        </w:rPr>
      </w:pPr>
      <w:r w:rsidRPr="008313DB">
        <w:rPr>
          <w:color w:val="000000"/>
        </w:rPr>
        <w:t>Желаемый доход_____________________________________________________</w:t>
      </w:r>
    </w:p>
    <w:p w:rsidR="004917BA" w:rsidRPr="008313DB" w:rsidRDefault="004917BA" w:rsidP="004917BA">
      <w:pPr>
        <w:widowControl/>
        <w:autoSpaceDE/>
        <w:autoSpaceDN/>
        <w:adjustRightInd/>
        <w:rPr>
          <w:color w:val="000000"/>
        </w:rPr>
      </w:pPr>
      <w:r w:rsidRPr="008313DB">
        <w:rPr>
          <w:color w:val="000000"/>
        </w:rPr>
        <w:t>Возможный срок приступления к работе_________________________________</w:t>
      </w:r>
    </w:p>
    <w:p w:rsidR="004917BA" w:rsidRPr="008313DB" w:rsidRDefault="004917BA" w:rsidP="004917BA">
      <w:pPr>
        <w:widowControl/>
        <w:autoSpaceDE/>
        <w:autoSpaceDN/>
        <w:adjustRightInd/>
        <w:rPr>
          <w:color w:val="000000"/>
        </w:rPr>
      </w:pPr>
    </w:p>
    <w:p w:rsidR="004917BA" w:rsidRPr="008313DB" w:rsidRDefault="004917BA" w:rsidP="004917BA">
      <w:pPr>
        <w:widowControl/>
        <w:autoSpaceDE/>
        <w:autoSpaceDN/>
        <w:adjustRightInd/>
        <w:rPr>
          <w:b/>
          <w:color w:val="000000"/>
        </w:rPr>
      </w:pPr>
      <w:r w:rsidRPr="008313DB">
        <w:rPr>
          <w:b/>
          <w:color w:val="000000"/>
        </w:rPr>
        <w:t>Практическое задание 9.</w:t>
      </w:r>
    </w:p>
    <w:p w:rsidR="004917BA" w:rsidRPr="008313DB" w:rsidRDefault="004917BA" w:rsidP="004917BA">
      <w:pPr>
        <w:widowControl/>
        <w:autoSpaceDE/>
        <w:autoSpaceDN/>
        <w:adjustRightInd/>
        <w:rPr>
          <w:color w:val="000000"/>
        </w:rPr>
      </w:pPr>
      <w:r w:rsidRPr="008313DB">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AA4B8D" w:rsidRDefault="00AA4B8D" w:rsidP="004917BA">
      <w:pPr>
        <w:widowControl/>
        <w:autoSpaceDE/>
        <w:autoSpaceDN/>
        <w:adjustRightInd/>
        <w:jc w:val="center"/>
        <w:rPr>
          <w:color w:val="000000"/>
        </w:rPr>
      </w:pPr>
    </w:p>
    <w:p w:rsidR="00AA4B8D" w:rsidRDefault="00AA4B8D" w:rsidP="004917BA">
      <w:pPr>
        <w:widowControl/>
        <w:autoSpaceDE/>
        <w:autoSpaceDN/>
        <w:adjustRightInd/>
        <w:jc w:val="center"/>
        <w:rPr>
          <w:color w:val="000000"/>
        </w:rPr>
      </w:pPr>
    </w:p>
    <w:p w:rsidR="00AA4B8D" w:rsidRDefault="00AA4B8D" w:rsidP="004917BA">
      <w:pPr>
        <w:widowControl/>
        <w:autoSpaceDE/>
        <w:autoSpaceDN/>
        <w:adjustRightInd/>
        <w:jc w:val="center"/>
        <w:rPr>
          <w:color w:val="000000"/>
        </w:rPr>
      </w:pPr>
    </w:p>
    <w:p w:rsidR="00AA4B8D" w:rsidRDefault="00AA4B8D" w:rsidP="004917BA">
      <w:pPr>
        <w:widowControl/>
        <w:autoSpaceDE/>
        <w:autoSpaceDN/>
        <w:adjustRightInd/>
        <w:jc w:val="center"/>
        <w:rPr>
          <w:color w:val="000000"/>
        </w:rPr>
      </w:pPr>
    </w:p>
    <w:p w:rsidR="00AA4B8D" w:rsidRDefault="00AA4B8D" w:rsidP="004917BA">
      <w:pPr>
        <w:widowControl/>
        <w:autoSpaceDE/>
        <w:autoSpaceDN/>
        <w:adjustRightInd/>
        <w:jc w:val="center"/>
        <w:rPr>
          <w:color w:val="000000"/>
        </w:rPr>
      </w:pPr>
    </w:p>
    <w:p w:rsidR="004917BA" w:rsidRPr="008313DB" w:rsidRDefault="004917BA" w:rsidP="004917BA">
      <w:pPr>
        <w:widowControl/>
        <w:autoSpaceDE/>
        <w:autoSpaceDN/>
        <w:adjustRightInd/>
        <w:jc w:val="center"/>
        <w:rPr>
          <w:color w:val="000000"/>
        </w:rPr>
      </w:pPr>
      <w:r w:rsidRPr="008313DB">
        <w:rPr>
          <w:color w:val="000000"/>
        </w:rPr>
        <w:t>АНКЕТА КАНДИДАТА НА ДОЛЖНОСТЬ</w:t>
      </w:r>
    </w:p>
    <w:p w:rsidR="004917BA" w:rsidRPr="008313DB" w:rsidRDefault="004917BA" w:rsidP="004917BA">
      <w:pPr>
        <w:widowControl/>
        <w:autoSpaceDE/>
        <w:autoSpaceDN/>
        <w:adjustRightInd/>
        <w:jc w:val="center"/>
        <w:rPr>
          <w:color w:val="000000"/>
        </w:rPr>
      </w:pPr>
      <w:r w:rsidRPr="008313DB">
        <w:rPr>
          <w:color w:val="000000"/>
        </w:rPr>
        <w:t>(заполнению подлежат ВСЕ поля без исключения)</w:t>
      </w:r>
    </w:p>
    <w:p w:rsidR="004917BA" w:rsidRPr="008313DB" w:rsidRDefault="004917BA" w:rsidP="004917BA">
      <w:pPr>
        <w:widowControl/>
        <w:autoSpaceDE/>
        <w:autoSpaceDN/>
        <w:adjustRightInd/>
        <w:rPr>
          <w:color w:val="000000"/>
        </w:rPr>
      </w:pPr>
      <w:r w:rsidRPr="008313DB">
        <w:rPr>
          <w:color w:val="000000"/>
        </w:rPr>
        <w:t>1. Ф. И. О. (печатными буквами):______________________________________________</w:t>
      </w:r>
    </w:p>
    <w:p w:rsidR="004917BA" w:rsidRPr="008313DB" w:rsidRDefault="004917BA" w:rsidP="004917BA">
      <w:pPr>
        <w:widowControl/>
        <w:autoSpaceDE/>
        <w:autoSpaceDN/>
        <w:adjustRightInd/>
        <w:rPr>
          <w:color w:val="000000"/>
        </w:rPr>
      </w:pPr>
      <w:r w:rsidRPr="008313DB">
        <w:rPr>
          <w:color w:val="000000"/>
        </w:rPr>
        <w:t>Дата рождения: / / полных лет: место рождения: гражданство:___________</w:t>
      </w:r>
    </w:p>
    <w:p w:rsidR="004917BA" w:rsidRPr="008313DB" w:rsidRDefault="004917BA" w:rsidP="004917BA">
      <w:pPr>
        <w:widowControl/>
        <w:autoSpaceDE/>
        <w:autoSpaceDN/>
        <w:adjustRightInd/>
        <w:rPr>
          <w:color w:val="000000"/>
        </w:rPr>
      </w:pPr>
      <w:r w:rsidRPr="008313DB">
        <w:rPr>
          <w:color w:val="000000"/>
        </w:rPr>
        <w:t>2.Паспортные данные: серия: _____ № __________ кем и когда выдан: ______________</w:t>
      </w:r>
    </w:p>
    <w:p w:rsidR="004917BA" w:rsidRPr="008313DB" w:rsidRDefault="004917BA" w:rsidP="004917BA">
      <w:pPr>
        <w:widowControl/>
        <w:autoSpaceDE/>
        <w:autoSpaceDN/>
        <w:adjustRightInd/>
        <w:rPr>
          <w:color w:val="000000"/>
        </w:rPr>
      </w:pPr>
      <w:r w:rsidRPr="008313DB">
        <w:rPr>
          <w:color w:val="000000"/>
        </w:rPr>
        <w:t>3. Прописка/ регистрация (индекс, адрес/дата, срок):_______________________________</w:t>
      </w:r>
    </w:p>
    <w:p w:rsidR="004917BA" w:rsidRPr="008313DB" w:rsidRDefault="004917BA" w:rsidP="004917BA">
      <w:pPr>
        <w:widowControl/>
        <w:autoSpaceDE/>
        <w:autoSpaceDN/>
        <w:adjustRightInd/>
        <w:rPr>
          <w:color w:val="000000"/>
        </w:rPr>
      </w:pPr>
      <w:r w:rsidRPr="008313DB">
        <w:rPr>
          <w:color w:val="000000"/>
        </w:rPr>
        <w:t>_____________________________________________Телефон:_______________________</w:t>
      </w:r>
    </w:p>
    <w:p w:rsidR="004917BA" w:rsidRPr="008313DB" w:rsidRDefault="004917BA" w:rsidP="004917BA">
      <w:pPr>
        <w:widowControl/>
        <w:autoSpaceDE/>
        <w:autoSpaceDN/>
        <w:adjustRightInd/>
        <w:rPr>
          <w:color w:val="000000"/>
        </w:rPr>
      </w:pPr>
      <w:r w:rsidRPr="008313DB">
        <w:rPr>
          <w:color w:val="000000"/>
        </w:rPr>
        <w:t>4. Фактическое место жительства (индекс, адрес):__________________________________</w:t>
      </w:r>
    </w:p>
    <w:p w:rsidR="004917BA" w:rsidRPr="008313DB" w:rsidRDefault="004917BA" w:rsidP="004917BA">
      <w:pPr>
        <w:widowControl/>
        <w:autoSpaceDE/>
        <w:autoSpaceDN/>
        <w:adjustRightInd/>
        <w:rPr>
          <w:color w:val="000000"/>
        </w:rPr>
      </w:pPr>
      <w:r w:rsidRPr="008313DB">
        <w:rPr>
          <w:color w:val="000000"/>
        </w:rPr>
        <w:t>_____________________________________________Телефон:________________________</w:t>
      </w:r>
    </w:p>
    <w:p w:rsidR="004917BA" w:rsidRPr="008313DB" w:rsidRDefault="004917BA" w:rsidP="004917BA">
      <w:pPr>
        <w:widowControl/>
        <w:autoSpaceDE/>
        <w:autoSpaceDN/>
        <w:adjustRightInd/>
        <w:rPr>
          <w:color w:val="000000"/>
        </w:rPr>
      </w:pPr>
      <w:r w:rsidRPr="008313DB">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4917BA" w:rsidRPr="008313DB" w:rsidRDefault="004917BA" w:rsidP="004917BA">
      <w:pPr>
        <w:widowControl/>
        <w:autoSpaceDE/>
        <w:autoSpaceDN/>
        <w:adjustRightInd/>
        <w:rPr>
          <w:color w:val="000000"/>
        </w:rPr>
      </w:pPr>
      <w:r w:rsidRPr="008313DB">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4917BA" w:rsidRPr="008313DB" w:rsidRDefault="004917BA" w:rsidP="004917BA">
      <w:pPr>
        <w:widowControl/>
        <w:autoSpaceDE/>
        <w:autoSpaceDN/>
        <w:adjustRightInd/>
        <w:rPr>
          <w:color w:val="000000"/>
        </w:rPr>
      </w:pPr>
      <w:r w:rsidRPr="008313DB">
        <w:rPr>
          <w:color w:val="000000"/>
        </w:rPr>
        <w:t>7.Владение иностранными языками (какими, в какой степени): ______________________</w:t>
      </w:r>
    </w:p>
    <w:p w:rsidR="004917BA" w:rsidRPr="008313DB" w:rsidRDefault="004917BA" w:rsidP="004917BA">
      <w:pPr>
        <w:widowControl/>
        <w:autoSpaceDE/>
        <w:autoSpaceDN/>
        <w:adjustRightInd/>
        <w:rPr>
          <w:color w:val="000000"/>
        </w:rPr>
      </w:pPr>
      <w:r w:rsidRPr="008313DB">
        <w:rPr>
          <w:color w:val="000000"/>
        </w:rPr>
        <w:t>8.Уровень владения ПК (перечислите программы, которыми Вы владеете): ____________</w:t>
      </w:r>
    </w:p>
    <w:p w:rsidR="004917BA" w:rsidRPr="008313DB" w:rsidRDefault="004917BA" w:rsidP="004917BA">
      <w:pPr>
        <w:widowControl/>
        <w:autoSpaceDE/>
        <w:autoSpaceDN/>
        <w:adjustRightInd/>
        <w:rPr>
          <w:color w:val="000000"/>
        </w:rPr>
      </w:pPr>
      <w:r w:rsidRPr="008313DB">
        <w:rPr>
          <w:color w:val="000000"/>
        </w:rPr>
        <w:t>9.Наличие военного билета (приписного свидетельства и т.п.) _______________________</w:t>
      </w:r>
    </w:p>
    <w:p w:rsidR="004917BA" w:rsidRPr="008313DB" w:rsidRDefault="004917BA" w:rsidP="004917BA">
      <w:pPr>
        <w:widowControl/>
        <w:autoSpaceDE/>
        <w:autoSpaceDN/>
        <w:adjustRightInd/>
        <w:rPr>
          <w:color w:val="000000"/>
        </w:rPr>
      </w:pPr>
      <w:r w:rsidRPr="008313DB">
        <w:rPr>
          <w:color w:val="000000"/>
        </w:rPr>
        <w:t>10. Участие в военных действиях, событиях на ЧАЭС:_______________________________</w:t>
      </w:r>
    </w:p>
    <w:p w:rsidR="004917BA" w:rsidRPr="008313DB" w:rsidRDefault="004917BA" w:rsidP="004917BA">
      <w:pPr>
        <w:widowControl/>
        <w:autoSpaceDE/>
        <w:autoSpaceDN/>
        <w:adjustRightInd/>
        <w:rPr>
          <w:color w:val="000000"/>
        </w:rPr>
      </w:pPr>
      <w:r w:rsidRPr="008313DB">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4917BA" w:rsidRPr="008313DB" w:rsidRDefault="004917BA" w:rsidP="004917BA">
      <w:pPr>
        <w:widowControl/>
        <w:autoSpaceDE/>
        <w:autoSpaceDN/>
        <w:adjustRightInd/>
        <w:rPr>
          <w:color w:val="000000"/>
        </w:rPr>
      </w:pPr>
      <w:r w:rsidRPr="008313DB">
        <w:rPr>
          <w:color w:val="000000"/>
        </w:rPr>
        <w:t>12. Последние три места работы (в обратном порядке), в том числе работа не</w:t>
      </w:r>
      <w:r w:rsidRPr="008313DB">
        <w:rPr>
          <w:b/>
          <w:bCs/>
          <w:color w:val="000000"/>
        </w:rPr>
        <w:t> </w:t>
      </w:r>
      <w:r w:rsidRPr="008313DB">
        <w:rPr>
          <w:color w:val="000000"/>
        </w:rPr>
        <w:t>по трудовой книжке. Если функции указаны в резюме, в анкете можно не дублировать:</w:t>
      </w:r>
    </w:p>
    <w:p w:rsidR="004917BA" w:rsidRPr="008313DB" w:rsidRDefault="004917BA" w:rsidP="004917BA">
      <w:pPr>
        <w:widowControl/>
        <w:autoSpaceDE/>
        <w:autoSpaceDN/>
        <w:adjustRightInd/>
        <w:rPr>
          <w:color w:val="000000"/>
        </w:rPr>
      </w:pPr>
      <w:r w:rsidRPr="008313DB">
        <w:rPr>
          <w:color w:val="000000"/>
        </w:rPr>
        <w:t>Месяц и год Название организации, адрес Ф.И.О. и телефон начальника</w:t>
      </w:r>
    </w:p>
    <w:p w:rsidR="004917BA" w:rsidRPr="008313DB" w:rsidRDefault="004917BA" w:rsidP="004917BA">
      <w:pPr>
        <w:widowControl/>
        <w:autoSpaceDE/>
        <w:autoSpaceDN/>
        <w:adjustRightInd/>
        <w:rPr>
          <w:color w:val="000000"/>
        </w:rPr>
      </w:pPr>
      <w:r w:rsidRPr="008313DB">
        <w:rPr>
          <w:color w:val="000000"/>
        </w:rPr>
        <w:t>Уровень зарплаты</w:t>
      </w:r>
    </w:p>
    <w:p w:rsidR="004917BA" w:rsidRPr="008313DB" w:rsidRDefault="004917BA" w:rsidP="004917BA">
      <w:pPr>
        <w:widowControl/>
        <w:autoSpaceDE/>
        <w:autoSpaceDN/>
        <w:adjustRightInd/>
        <w:rPr>
          <w:color w:val="000000"/>
        </w:rPr>
      </w:pPr>
      <w:r w:rsidRPr="008313DB">
        <w:rPr>
          <w:color w:val="000000"/>
        </w:rPr>
        <w:t>Причина приема и увольнения</w:t>
      </w:r>
    </w:p>
    <w:p w:rsidR="004917BA" w:rsidRPr="008313DB" w:rsidRDefault="004917BA" w:rsidP="004917BA">
      <w:pPr>
        <w:widowControl/>
        <w:autoSpaceDE/>
        <w:autoSpaceDN/>
        <w:adjustRightInd/>
        <w:rPr>
          <w:color w:val="000000"/>
        </w:rPr>
      </w:pPr>
      <w:r w:rsidRPr="008313DB">
        <w:rPr>
          <w:color w:val="000000"/>
        </w:rPr>
        <w:t>Должность, основные функции</w:t>
      </w:r>
    </w:p>
    <w:p w:rsidR="004917BA" w:rsidRPr="008313DB" w:rsidRDefault="004917BA" w:rsidP="004917BA">
      <w:pPr>
        <w:widowControl/>
        <w:autoSpaceDE/>
        <w:autoSpaceDN/>
        <w:adjustRightInd/>
        <w:rPr>
          <w:color w:val="000000"/>
        </w:rPr>
      </w:pPr>
      <w:r w:rsidRPr="008313DB">
        <w:rPr>
          <w:color w:val="000000"/>
        </w:rPr>
        <w:t>13. Сведения о родственниках (Ф. И. О., место работы в настоящее время, должность):</w:t>
      </w:r>
    </w:p>
    <w:p w:rsidR="004917BA" w:rsidRPr="008313DB" w:rsidRDefault="004917BA" w:rsidP="004917BA">
      <w:pPr>
        <w:widowControl/>
        <w:autoSpaceDE/>
        <w:autoSpaceDN/>
        <w:adjustRightInd/>
        <w:rPr>
          <w:color w:val="000000"/>
        </w:rPr>
      </w:pPr>
      <w:r w:rsidRPr="008313DB">
        <w:rPr>
          <w:color w:val="000000"/>
        </w:rPr>
        <w:t>Жена (муж) Дети</w:t>
      </w:r>
    </w:p>
    <w:p w:rsidR="004917BA" w:rsidRPr="008313DB" w:rsidRDefault="004917BA" w:rsidP="004917BA">
      <w:pPr>
        <w:widowControl/>
        <w:autoSpaceDE/>
        <w:autoSpaceDN/>
        <w:adjustRightInd/>
        <w:rPr>
          <w:color w:val="000000"/>
        </w:rPr>
      </w:pPr>
      <w:r w:rsidRPr="008313DB">
        <w:rPr>
          <w:color w:val="000000"/>
        </w:rPr>
        <w:t>Мать Брат</w:t>
      </w:r>
    </w:p>
    <w:p w:rsidR="004917BA" w:rsidRPr="008313DB" w:rsidRDefault="004917BA" w:rsidP="004917BA">
      <w:pPr>
        <w:widowControl/>
        <w:autoSpaceDE/>
        <w:autoSpaceDN/>
        <w:adjustRightInd/>
        <w:rPr>
          <w:color w:val="000000"/>
        </w:rPr>
      </w:pPr>
      <w:r w:rsidRPr="008313DB">
        <w:rPr>
          <w:color w:val="000000"/>
        </w:rPr>
        <w:lastRenderedPageBreak/>
        <w:t>Отец Сестра</w:t>
      </w:r>
    </w:p>
    <w:p w:rsidR="004917BA" w:rsidRPr="008313DB" w:rsidRDefault="004917BA" w:rsidP="004917BA">
      <w:pPr>
        <w:widowControl/>
        <w:autoSpaceDE/>
        <w:autoSpaceDN/>
        <w:adjustRightInd/>
        <w:rPr>
          <w:color w:val="000000"/>
        </w:rPr>
      </w:pPr>
      <w:r w:rsidRPr="008313DB">
        <w:rPr>
          <w:color w:val="000000"/>
        </w:rPr>
        <w:t>14. Кто является кормильцем в семье?_____________________________________________________________________</w:t>
      </w:r>
    </w:p>
    <w:p w:rsidR="004917BA" w:rsidRPr="008313DB" w:rsidRDefault="004917BA" w:rsidP="004917BA">
      <w:pPr>
        <w:widowControl/>
        <w:autoSpaceDE/>
        <w:autoSpaceDN/>
        <w:adjustRightInd/>
        <w:rPr>
          <w:color w:val="000000"/>
        </w:rPr>
      </w:pPr>
      <w:r w:rsidRPr="008313DB">
        <w:rPr>
          <w:color w:val="000000"/>
        </w:rPr>
        <w:t>15.Можете ли Вы в случае необходимости работать вечерами и в выходные дни</w:t>
      </w:r>
    </w:p>
    <w:p w:rsidR="004917BA" w:rsidRPr="008313DB" w:rsidRDefault="004917BA" w:rsidP="004917BA">
      <w:pPr>
        <w:widowControl/>
        <w:autoSpaceDE/>
        <w:autoSpaceDN/>
        <w:adjustRightInd/>
        <w:rPr>
          <w:color w:val="000000"/>
        </w:rPr>
      </w:pPr>
      <w:r w:rsidRPr="008313DB">
        <w:rPr>
          <w:color w:val="000000"/>
        </w:rPr>
        <w:t>(прокомментируйте)?__________________________________________________________</w:t>
      </w:r>
    </w:p>
    <w:p w:rsidR="004917BA" w:rsidRPr="008313DB" w:rsidRDefault="004917BA" w:rsidP="004917BA">
      <w:pPr>
        <w:widowControl/>
        <w:autoSpaceDE/>
        <w:autoSpaceDN/>
        <w:adjustRightInd/>
        <w:rPr>
          <w:color w:val="000000"/>
        </w:rPr>
      </w:pPr>
      <w:r w:rsidRPr="008313DB">
        <w:rPr>
          <w:color w:val="000000"/>
        </w:rPr>
        <w:t>16. Являетесь ли плательщиком алиментов?______________________________________</w:t>
      </w:r>
    </w:p>
    <w:p w:rsidR="004917BA" w:rsidRPr="008313DB" w:rsidRDefault="004917BA" w:rsidP="004917BA">
      <w:pPr>
        <w:widowControl/>
        <w:autoSpaceDE/>
        <w:autoSpaceDN/>
        <w:adjustRightInd/>
        <w:rPr>
          <w:color w:val="000000"/>
        </w:rPr>
      </w:pPr>
      <w:r w:rsidRPr="008313DB">
        <w:rPr>
          <w:color w:val="000000"/>
        </w:rPr>
        <w:t>17. Работает ли кто-либо из Ваших родственников в органах МВД, ФСБ, ФСНП, МНС?__</w:t>
      </w:r>
    </w:p>
    <w:p w:rsidR="004917BA" w:rsidRPr="008313DB" w:rsidRDefault="004917BA" w:rsidP="004917BA">
      <w:pPr>
        <w:widowControl/>
        <w:autoSpaceDE/>
        <w:autoSpaceDN/>
        <w:adjustRightInd/>
        <w:rPr>
          <w:color w:val="000000"/>
        </w:rPr>
      </w:pPr>
      <w:r w:rsidRPr="008313DB">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4917BA" w:rsidRPr="008313DB" w:rsidRDefault="004917BA" w:rsidP="004917BA">
      <w:pPr>
        <w:widowControl/>
        <w:autoSpaceDE/>
        <w:autoSpaceDN/>
        <w:adjustRightInd/>
        <w:rPr>
          <w:color w:val="000000"/>
        </w:rPr>
      </w:pPr>
      <w:r w:rsidRPr="008313DB">
        <w:rPr>
          <w:color w:val="000000"/>
        </w:rPr>
        <w:t>19.Состояли (состоите) ли Вы на учете в наркологическом диспансере?_______________</w:t>
      </w:r>
    </w:p>
    <w:p w:rsidR="004917BA" w:rsidRPr="008313DB" w:rsidRDefault="004917BA" w:rsidP="004917BA">
      <w:pPr>
        <w:widowControl/>
        <w:autoSpaceDE/>
        <w:autoSpaceDN/>
        <w:adjustRightInd/>
        <w:rPr>
          <w:color w:val="000000"/>
        </w:rPr>
      </w:pPr>
      <w:r w:rsidRPr="008313DB">
        <w:rPr>
          <w:color w:val="000000"/>
        </w:rPr>
        <w:t>20. Откуда узнали о вакансии (СМИ, Интернет, агентство, по рекомендации – укажите название)? __________________________________________________________________</w:t>
      </w:r>
    </w:p>
    <w:p w:rsidR="004917BA" w:rsidRPr="008313DB" w:rsidRDefault="004917BA" w:rsidP="004917BA">
      <w:pPr>
        <w:widowControl/>
        <w:autoSpaceDE/>
        <w:autoSpaceDN/>
        <w:adjustRightInd/>
        <w:rPr>
          <w:color w:val="000000"/>
        </w:rPr>
      </w:pPr>
      <w:r w:rsidRPr="008313DB">
        <w:rPr>
          <w:color w:val="000000"/>
        </w:rPr>
        <w:t>21.Каковы, на Ваш взгляд, цели нашей компании?__________________________________</w:t>
      </w:r>
    </w:p>
    <w:p w:rsidR="004917BA" w:rsidRPr="008313DB" w:rsidRDefault="004917BA" w:rsidP="004917BA">
      <w:pPr>
        <w:widowControl/>
        <w:autoSpaceDE/>
        <w:autoSpaceDN/>
        <w:adjustRightInd/>
        <w:rPr>
          <w:color w:val="000000"/>
        </w:rPr>
      </w:pPr>
      <w:r w:rsidRPr="008313DB">
        <w:rPr>
          <w:color w:val="000000"/>
        </w:rPr>
        <w:t>22. Какими действиями Вы собираетесь способствовать достижению целей компании? __</w:t>
      </w:r>
    </w:p>
    <w:p w:rsidR="004917BA" w:rsidRPr="008313DB" w:rsidRDefault="004917BA" w:rsidP="004917BA">
      <w:pPr>
        <w:widowControl/>
        <w:autoSpaceDE/>
        <w:autoSpaceDN/>
        <w:adjustRightInd/>
        <w:rPr>
          <w:color w:val="000000"/>
        </w:rPr>
      </w:pPr>
      <w:r w:rsidRPr="008313DB">
        <w:rPr>
          <w:color w:val="000000"/>
        </w:rPr>
        <w:t>23. В каких направлениях Вы хотели бы реализовать свои возможности в нашей компании? ___________________________________________________________________</w:t>
      </w:r>
    </w:p>
    <w:p w:rsidR="004917BA" w:rsidRPr="008313DB" w:rsidRDefault="004917BA" w:rsidP="004917BA">
      <w:pPr>
        <w:widowControl/>
        <w:autoSpaceDE/>
        <w:autoSpaceDN/>
        <w:adjustRightInd/>
        <w:rPr>
          <w:color w:val="000000"/>
        </w:rPr>
      </w:pPr>
      <w:r w:rsidRPr="008313DB">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4917BA" w:rsidRPr="008313DB" w:rsidRDefault="004917BA" w:rsidP="004917BA">
      <w:pPr>
        <w:widowControl/>
        <w:autoSpaceDE/>
        <w:autoSpaceDN/>
        <w:adjustRightInd/>
        <w:rPr>
          <w:color w:val="000000"/>
        </w:rPr>
      </w:pPr>
      <w:r w:rsidRPr="008313DB">
        <w:rPr>
          <w:color w:val="000000"/>
        </w:rPr>
        <w:t>26. Назовите три Ваших положительных и три Ваших отрицательных качества:</w:t>
      </w:r>
    </w:p>
    <w:p w:rsidR="004917BA" w:rsidRPr="008313DB" w:rsidRDefault="004917BA" w:rsidP="004917BA">
      <w:pPr>
        <w:widowControl/>
        <w:autoSpaceDE/>
        <w:autoSpaceDN/>
        <w:adjustRightInd/>
        <w:rPr>
          <w:color w:val="000000"/>
        </w:rPr>
      </w:pPr>
      <w:r w:rsidRPr="008313DB">
        <w:rPr>
          <w:color w:val="000000"/>
        </w:rPr>
        <w:t>Положительные Отрицательные</w:t>
      </w:r>
    </w:p>
    <w:p w:rsidR="004917BA" w:rsidRPr="008313DB" w:rsidRDefault="004917BA" w:rsidP="004917BA">
      <w:pPr>
        <w:widowControl/>
        <w:autoSpaceDE/>
        <w:autoSpaceDN/>
        <w:adjustRightInd/>
        <w:rPr>
          <w:color w:val="000000"/>
        </w:rPr>
      </w:pPr>
      <w:r w:rsidRPr="008313DB">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4917BA" w:rsidRPr="008313DB" w:rsidRDefault="004917BA" w:rsidP="004917BA">
      <w:pPr>
        <w:widowControl/>
        <w:autoSpaceDE/>
        <w:autoSpaceDN/>
        <w:adjustRightInd/>
        <w:rPr>
          <w:color w:val="000000"/>
        </w:rPr>
      </w:pPr>
      <w:r w:rsidRPr="008313DB">
        <w:rPr>
          <w:color w:val="000000"/>
        </w:rPr>
        <w:t>28. Когда Вы сможете приступить к работе?_______________________________________</w:t>
      </w:r>
    </w:p>
    <w:p w:rsidR="004917BA" w:rsidRPr="008313DB" w:rsidRDefault="004917BA" w:rsidP="004917BA">
      <w:pPr>
        <w:widowControl/>
        <w:autoSpaceDE/>
        <w:autoSpaceDN/>
        <w:adjustRightInd/>
        <w:rPr>
          <w:color w:val="000000"/>
        </w:rPr>
      </w:pPr>
      <w:r w:rsidRPr="008313DB">
        <w:rPr>
          <w:color w:val="000000"/>
        </w:rPr>
        <w:t>29. Связаны ли Вы какими-либо обязательствами с предыдущим местом работы</w:t>
      </w:r>
    </w:p>
    <w:p w:rsidR="004917BA" w:rsidRPr="008313DB" w:rsidRDefault="004917BA" w:rsidP="004917BA">
      <w:pPr>
        <w:widowControl/>
        <w:autoSpaceDE/>
        <w:autoSpaceDN/>
        <w:adjustRightInd/>
        <w:rPr>
          <w:color w:val="000000"/>
        </w:rPr>
      </w:pPr>
      <w:r w:rsidRPr="008313DB">
        <w:rPr>
          <w:color w:val="000000"/>
        </w:rPr>
        <w:t>(прокомментируйте)?__________________________________________________________</w:t>
      </w:r>
    </w:p>
    <w:p w:rsidR="004917BA" w:rsidRPr="008313DB" w:rsidRDefault="004917BA" w:rsidP="004917BA">
      <w:pPr>
        <w:widowControl/>
        <w:autoSpaceDE/>
        <w:autoSpaceDN/>
        <w:adjustRightInd/>
        <w:rPr>
          <w:color w:val="000000"/>
        </w:rPr>
      </w:pPr>
      <w:r w:rsidRPr="008313DB">
        <w:rPr>
          <w:color w:val="000000"/>
        </w:rPr>
        <w:t>Достоверность указанных сведений подтверждаю:__________________________________</w:t>
      </w:r>
    </w:p>
    <w:p w:rsidR="004917BA" w:rsidRPr="008313DB" w:rsidRDefault="004917BA" w:rsidP="004917BA">
      <w:pPr>
        <w:widowControl/>
        <w:autoSpaceDE/>
        <w:autoSpaceDN/>
        <w:adjustRightInd/>
        <w:rPr>
          <w:color w:val="000000"/>
        </w:rPr>
      </w:pPr>
      <w:r w:rsidRPr="008313DB">
        <w:rPr>
          <w:color w:val="000000"/>
        </w:rPr>
        <w:t>Контактные телефоны: ________________________________________________________</w:t>
      </w:r>
    </w:p>
    <w:p w:rsidR="004917BA" w:rsidRPr="008313DB" w:rsidRDefault="004917BA" w:rsidP="004917BA">
      <w:pPr>
        <w:widowControl/>
        <w:autoSpaceDE/>
        <w:autoSpaceDN/>
        <w:adjustRightInd/>
        <w:rPr>
          <w:color w:val="000000"/>
        </w:rPr>
      </w:pPr>
      <w:r w:rsidRPr="008313DB">
        <w:rPr>
          <w:color w:val="000000"/>
        </w:rPr>
        <w:t>Подпись (Фамилия И.О.)</w:t>
      </w:r>
    </w:p>
    <w:p w:rsidR="004917BA" w:rsidRPr="008313DB" w:rsidRDefault="004917BA" w:rsidP="004917BA">
      <w:pPr>
        <w:pStyle w:val="a9"/>
        <w:jc w:val="both"/>
        <w:rPr>
          <w:b/>
        </w:rPr>
      </w:pPr>
    </w:p>
    <w:p w:rsidR="004917BA" w:rsidRPr="008313DB" w:rsidRDefault="004917BA" w:rsidP="004917BA">
      <w:pPr>
        <w:widowControl/>
        <w:autoSpaceDE/>
        <w:autoSpaceDN/>
        <w:adjustRightInd/>
        <w:rPr>
          <w:b/>
          <w:color w:val="000000"/>
        </w:rPr>
      </w:pPr>
      <w:r w:rsidRPr="008313DB">
        <w:rPr>
          <w:b/>
          <w:color w:val="000000"/>
        </w:rPr>
        <w:t>Практическое задание 10.</w:t>
      </w:r>
    </w:p>
    <w:p w:rsidR="004917BA" w:rsidRPr="008313DB" w:rsidRDefault="004917BA" w:rsidP="004917BA">
      <w:pPr>
        <w:widowControl/>
        <w:autoSpaceDE/>
        <w:autoSpaceDN/>
        <w:adjustRightInd/>
        <w:rPr>
          <w:color w:val="000000"/>
        </w:rPr>
      </w:pPr>
      <w:r w:rsidRPr="008313DB">
        <w:rPr>
          <w:color w:val="000000"/>
        </w:rPr>
        <w:t>Разработать Программу адаптации новичка в организации из 7-10 основных пунктов.</w:t>
      </w:r>
    </w:p>
    <w:p w:rsidR="004917BA" w:rsidRPr="008313DB" w:rsidRDefault="004917BA" w:rsidP="004917BA">
      <w:pPr>
        <w:pStyle w:val="a9"/>
        <w:jc w:val="both"/>
        <w:rPr>
          <w:b/>
        </w:rPr>
      </w:pPr>
    </w:p>
    <w:p w:rsidR="004917BA" w:rsidRPr="008313DB" w:rsidRDefault="004917BA" w:rsidP="004917BA">
      <w:pPr>
        <w:pStyle w:val="a9"/>
        <w:jc w:val="both"/>
        <w:rPr>
          <w:b/>
        </w:rPr>
      </w:pPr>
      <w:r w:rsidRPr="008313DB">
        <w:rPr>
          <w:b/>
        </w:rPr>
        <w:t>Типовые тесты</w:t>
      </w:r>
    </w:p>
    <w:p w:rsidR="004917BA" w:rsidRPr="008313DB" w:rsidRDefault="004917BA" w:rsidP="004917BA">
      <w:pPr>
        <w:pStyle w:val="af5"/>
        <w:shd w:val="clear" w:color="auto" w:fill="FFFFFF"/>
        <w:spacing w:after="0"/>
        <w:textAlignment w:val="baseline"/>
        <w:rPr>
          <w:rFonts w:asciiTheme="majorBidi" w:hAnsiTheme="majorBidi" w:cstheme="majorBidi"/>
          <w:color w:val="auto"/>
          <w:sz w:val="24"/>
          <w:szCs w:val="24"/>
        </w:rPr>
      </w:pPr>
      <w:r w:rsidRPr="008313DB">
        <w:rPr>
          <w:rFonts w:asciiTheme="majorBidi" w:hAnsiTheme="majorBidi" w:cstheme="majorBidi"/>
          <w:color w:val="auto"/>
          <w:sz w:val="24"/>
          <w:szCs w:val="24"/>
        </w:rPr>
        <w:t>1. Метод управления МВО основан на (выберите правильные варианты):</w:t>
      </w:r>
      <w:r w:rsidRPr="008313DB">
        <w:rPr>
          <w:rFonts w:asciiTheme="majorBidi" w:hAnsiTheme="majorBidi" w:cstheme="majorBidi"/>
          <w:color w:val="auto"/>
          <w:sz w:val="24"/>
          <w:szCs w:val="24"/>
        </w:rPr>
        <w:br/>
        <w:t>а)  постановке четких и ясных целей, которые предстоит работнику достигнуть; цели, поставленные перед работником, должны быть увязаны с целями подразделения и организации в целом, способствовать раскрытию потенциальных возможностей работников, мотивировать их на эффективный труд;</w:t>
      </w:r>
      <w:r w:rsidRPr="008313DB">
        <w:rPr>
          <w:rFonts w:asciiTheme="majorBidi" w:hAnsiTheme="majorBidi" w:cstheme="majorBidi"/>
          <w:color w:val="auto"/>
          <w:sz w:val="24"/>
          <w:szCs w:val="24"/>
        </w:rPr>
        <w:br/>
        <w:t>б) описание основных качеств работника, которые предопределяют эффективную или неэффективную деятельность, выявлении качеств работника, которые нуждаются в совершенствовании;</w:t>
      </w:r>
      <w:r w:rsidRPr="008313DB">
        <w:rPr>
          <w:rFonts w:asciiTheme="majorBidi" w:hAnsiTheme="majorBidi" w:cstheme="majorBidi"/>
          <w:color w:val="auto"/>
          <w:sz w:val="24"/>
          <w:szCs w:val="24"/>
        </w:rPr>
        <w:br/>
        <w:t>в) поощрении признания и поддержке одними членами</w:t>
      </w:r>
      <w:r w:rsidRPr="008313DB">
        <w:rPr>
          <w:rStyle w:val="apple-converted-space"/>
          <w:rFonts w:asciiTheme="majorBidi" w:hAnsiTheme="majorBidi" w:cstheme="majorBidi"/>
          <w:color w:val="auto"/>
          <w:sz w:val="24"/>
          <w:szCs w:val="24"/>
        </w:rPr>
        <w:t> </w:t>
      </w:r>
      <w:hyperlink r:id="rId30" w:tooltip="Колл" w:history="1">
        <w:r w:rsidRPr="008313DB">
          <w:rPr>
            <w:rStyle w:val="ad"/>
            <w:rFonts w:asciiTheme="majorBidi" w:hAnsiTheme="majorBidi" w:cstheme="majorBidi"/>
            <w:color w:val="auto"/>
            <w:sz w:val="24"/>
            <w:szCs w:val="24"/>
            <w:u w:val="none"/>
            <w:bdr w:val="none" w:sz="0" w:space="0" w:color="auto" w:frame="1"/>
          </w:rPr>
          <w:t>коллектива</w:t>
        </w:r>
      </w:hyperlink>
      <w:r w:rsidRPr="008313DB">
        <w:rPr>
          <w:rStyle w:val="apple-converted-space"/>
          <w:rFonts w:asciiTheme="majorBidi" w:hAnsiTheme="majorBidi" w:cstheme="majorBidi"/>
          <w:color w:val="auto"/>
          <w:sz w:val="24"/>
          <w:szCs w:val="24"/>
        </w:rPr>
        <w:t> </w:t>
      </w:r>
      <w:r w:rsidRPr="008313DB">
        <w:rPr>
          <w:rFonts w:asciiTheme="majorBidi" w:hAnsiTheme="majorBidi" w:cstheme="majorBidi"/>
          <w:color w:val="auto"/>
          <w:sz w:val="24"/>
          <w:szCs w:val="24"/>
        </w:rPr>
        <w:t>других, создании доброжелательных отношений в группе.</w:t>
      </w:r>
      <w:r w:rsidRPr="008313DB">
        <w:rPr>
          <w:rFonts w:asciiTheme="majorBidi" w:hAnsiTheme="majorBidi" w:cstheme="majorBidi"/>
          <w:color w:val="auto"/>
          <w:sz w:val="24"/>
          <w:szCs w:val="24"/>
        </w:rPr>
        <w:br/>
        <w:t>2. Корпоративная культура  это (выберите правильный вариант):</w:t>
      </w:r>
      <w:r w:rsidRPr="008313DB">
        <w:rPr>
          <w:rFonts w:asciiTheme="majorBidi" w:hAnsiTheme="majorBidi" w:cstheme="majorBidi"/>
          <w:color w:val="auto"/>
          <w:sz w:val="24"/>
          <w:szCs w:val="24"/>
        </w:rPr>
        <w:br/>
        <w:t>а) совокупность достижений работников в производствен ном, общественном, социальном и умственном отношении;</w:t>
      </w:r>
      <w:r w:rsidRPr="008313DB">
        <w:rPr>
          <w:rFonts w:asciiTheme="majorBidi" w:hAnsiTheme="majorBidi" w:cstheme="majorBidi"/>
          <w:color w:val="auto"/>
          <w:sz w:val="24"/>
          <w:szCs w:val="24"/>
        </w:rPr>
        <w:br/>
        <w:t>б) принимаемые большей частью сотрудников организации</w:t>
      </w:r>
      <w:r w:rsidRPr="008313DB">
        <w:rPr>
          <w:rStyle w:val="apple-converted-space"/>
          <w:rFonts w:asciiTheme="majorBidi" w:hAnsiTheme="majorBidi" w:cstheme="majorBidi"/>
          <w:color w:val="auto"/>
          <w:sz w:val="24"/>
          <w:szCs w:val="24"/>
        </w:rPr>
        <w:t> </w:t>
      </w:r>
      <w:hyperlink r:id="rId31" w:tooltip="Философия" w:history="1">
        <w:r w:rsidRPr="008313DB">
          <w:rPr>
            <w:rStyle w:val="ad"/>
            <w:rFonts w:asciiTheme="majorBidi" w:hAnsiTheme="majorBidi" w:cstheme="majorBidi"/>
            <w:color w:val="auto"/>
            <w:sz w:val="24"/>
            <w:szCs w:val="24"/>
            <w:u w:val="none"/>
            <w:bdr w:val="none" w:sz="0" w:space="0" w:color="auto" w:frame="1"/>
          </w:rPr>
          <w:t>философия</w:t>
        </w:r>
      </w:hyperlink>
      <w:r w:rsidRPr="008313DB">
        <w:rPr>
          <w:rStyle w:val="apple-converted-space"/>
          <w:rFonts w:asciiTheme="majorBidi" w:hAnsiTheme="majorBidi" w:cstheme="majorBidi"/>
          <w:color w:val="auto"/>
          <w:sz w:val="24"/>
          <w:szCs w:val="24"/>
        </w:rPr>
        <w:t> </w:t>
      </w:r>
      <w:r w:rsidRPr="008313DB">
        <w:rPr>
          <w:rFonts w:asciiTheme="majorBidi" w:hAnsiTheme="majorBidi" w:cstheme="majorBidi"/>
          <w:color w:val="auto"/>
          <w:sz w:val="24"/>
          <w:szCs w:val="24"/>
        </w:rPr>
        <w:t>и идеология управления, ценностные ориентации, верования, ожидания, нормы;</w:t>
      </w:r>
      <w:r w:rsidRPr="008313DB">
        <w:rPr>
          <w:rFonts w:asciiTheme="majorBidi" w:hAnsiTheme="majorBidi" w:cstheme="majorBidi"/>
          <w:color w:val="auto"/>
          <w:sz w:val="24"/>
          <w:szCs w:val="24"/>
        </w:rPr>
        <w:br/>
      </w:r>
      <w:r w:rsidRPr="008313DB">
        <w:rPr>
          <w:rFonts w:asciiTheme="majorBidi" w:hAnsiTheme="majorBidi" w:cstheme="majorBidi"/>
          <w:color w:val="auto"/>
          <w:sz w:val="24"/>
          <w:szCs w:val="24"/>
        </w:rPr>
        <w:lastRenderedPageBreak/>
        <w:t>в) уровень развития организации, творческих сил и способностей работников, выраженный в типах и формах организации производственной деятельности и деятельности людей, в их</w:t>
      </w:r>
      <w:r w:rsidRPr="008313DB">
        <w:rPr>
          <w:rStyle w:val="apple-converted-space"/>
          <w:rFonts w:asciiTheme="majorBidi" w:hAnsiTheme="majorBidi" w:cstheme="majorBidi"/>
          <w:color w:val="auto"/>
          <w:sz w:val="24"/>
          <w:szCs w:val="24"/>
        </w:rPr>
        <w:t> </w:t>
      </w:r>
      <w:hyperlink r:id="rId32" w:tooltip="Взаимоотношение" w:history="1">
        <w:r w:rsidRPr="008313DB">
          <w:rPr>
            <w:rStyle w:val="ad"/>
            <w:rFonts w:asciiTheme="majorBidi" w:hAnsiTheme="majorBidi" w:cstheme="majorBidi"/>
            <w:color w:val="auto"/>
            <w:sz w:val="24"/>
            <w:szCs w:val="24"/>
            <w:u w:val="none"/>
            <w:bdr w:val="none" w:sz="0" w:space="0" w:color="auto" w:frame="1"/>
          </w:rPr>
          <w:t>взаимоотношениях</w:t>
        </w:r>
      </w:hyperlink>
      <w:r w:rsidRPr="008313DB">
        <w:rPr>
          <w:rFonts w:asciiTheme="majorBidi" w:hAnsiTheme="majorBidi" w:cstheme="majorBidi"/>
          <w:color w:val="auto"/>
          <w:sz w:val="24"/>
          <w:szCs w:val="24"/>
        </w:rPr>
        <w:t>.</w:t>
      </w:r>
      <w:r w:rsidRPr="008313DB">
        <w:rPr>
          <w:rFonts w:asciiTheme="majorBidi" w:hAnsiTheme="majorBidi" w:cstheme="majorBidi"/>
          <w:color w:val="auto"/>
          <w:sz w:val="24"/>
          <w:szCs w:val="24"/>
        </w:rPr>
        <w:br/>
        <w:t>3. Основные функции кадровой службы современного предприятия (выберите один вариант):</w:t>
      </w:r>
      <w:r w:rsidRPr="008313DB">
        <w:rPr>
          <w:rFonts w:asciiTheme="majorBidi" w:hAnsiTheme="majorBidi" w:cstheme="majorBidi"/>
          <w:color w:val="auto"/>
          <w:sz w:val="24"/>
          <w:szCs w:val="24"/>
        </w:rPr>
        <w:br/>
        <w:t>а) найм и увольнение рабочей силы, ведение делопроизводства;</w:t>
      </w:r>
      <w:r w:rsidRPr="008313DB">
        <w:rPr>
          <w:rFonts w:asciiTheme="majorBidi" w:hAnsiTheme="majorBidi" w:cstheme="majorBidi"/>
          <w:color w:val="auto"/>
          <w:sz w:val="24"/>
          <w:szCs w:val="24"/>
        </w:rPr>
        <w:br/>
        <w:t>б) планирование, организация, координирование, стимулирование, контроль, выработка кадровой политики, текущая работа с кадрами;</w:t>
      </w:r>
      <w:r w:rsidRPr="008313DB">
        <w:rPr>
          <w:rFonts w:asciiTheme="majorBidi" w:hAnsiTheme="majorBidi" w:cstheme="majorBidi"/>
          <w:color w:val="auto"/>
          <w:sz w:val="24"/>
          <w:szCs w:val="24"/>
        </w:rPr>
        <w:br/>
        <w:t>в) расчет численности, организация, нормирование и</w:t>
      </w:r>
      <w:r w:rsidRPr="008313DB">
        <w:rPr>
          <w:rStyle w:val="apple-converted-space"/>
          <w:rFonts w:asciiTheme="majorBidi" w:hAnsiTheme="majorBidi" w:cstheme="majorBidi"/>
          <w:color w:val="auto"/>
          <w:sz w:val="24"/>
          <w:szCs w:val="24"/>
        </w:rPr>
        <w:t> </w:t>
      </w:r>
      <w:hyperlink r:id="rId33" w:tooltip="Оплата труда" w:history="1">
        <w:r w:rsidRPr="008313DB">
          <w:rPr>
            <w:rStyle w:val="ad"/>
            <w:rFonts w:asciiTheme="majorBidi" w:hAnsiTheme="majorBidi" w:cstheme="majorBidi"/>
            <w:color w:val="auto"/>
            <w:sz w:val="24"/>
            <w:szCs w:val="24"/>
            <w:u w:val="none"/>
            <w:bdr w:val="none" w:sz="0" w:space="0" w:color="auto" w:frame="1"/>
          </w:rPr>
          <w:t>оплата труда</w:t>
        </w:r>
      </w:hyperlink>
      <w:r w:rsidRPr="008313DB">
        <w:rPr>
          <w:rFonts w:asciiTheme="majorBidi" w:hAnsiTheme="majorBidi" w:cstheme="majorBidi"/>
          <w:color w:val="auto"/>
          <w:sz w:val="24"/>
          <w:szCs w:val="24"/>
        </w:rPr>
        <w:t>, планирование затрат на рабочую силу, организация соц. обеспечения..</w:t>
      </w:r>
      <w:r w:rsidRPr="008313DB">
        <w:rPr>
          <w:rFonts w:asciiTheme="majorBidi" w:hAnsiTheme="majorBidi" w:cstheme="majorBidi"/>
          <w:color w:val="auto"/>
          <w:sz w:val="24"/>
          <w:szCs w:val="24"/>
        </w:rPr>
        <w:br/>
        <w:t>4. Превентивная кадровая политика характеризуется (выберите правильный вариант):</w:t>
      </w:r>
      <w:r w:rsidRPr="008313DB">
        <w:rPr>
          <w:rFonts w:asciiTheme="majorBidi" w:hAnsiTheme="majorBidi" w:cstheme="majorBidi"/>
          <w:color w:val="auto"/>
          <w:sz w:val="24"/>
          <w:szCs w:val="24"/>
        </w:rPr>
        <w:br/>
        <w:t xml:space="preserve">а) руководство организации не имеет выраженной программы действий в отношении персонала; отсутствует прогноз кадровых потребностей, средств оценки труда и </w:t>
      </w:r>
      <w:r w:rsidR="00AA4B8D" w:rsidRPr="008313DB">
        <w:rPr>
          <w:rFonts w:asciiTheme="majorBidi" w:hAnsiTheme="majorBidi" w:cstheme="majorBidi"/>
          <w:color w:val="auto"/>
          <w:sz w:val="24"/>
          <w:szCs w:val="24"/>
        </w:rPr>
        <w:t>персонала</w:t>
      </w:r>
      <w:r w:rsidRPr="008313DB">
        <w:rPr>
          <w:rFonts w:asciiTheme="majorBidi" w:hAnsiTheme="majorBidi" w:cstheme="majorBidi"/>
          <w:color w:val="auto"/>
          <w:sz w:val="24"/>
          <w:szCs w:val="24"/>
        </w:rPr>
        <w:t>, диагностики кадровой ситуации;</w:t>
      </w:r>
      <w:r w:rsidRPr="008313DB">
        <w:rPr>
          <w:rFonts w:asciiTheme="majorBidi" w:hAnsiTheme="majorBidi" w:cstheme="majorBidi"/>
          <w:color w:val="auto"/>
          <w:sz w:val="24"/>
          <w:szCs w:val="24"/>
        </w:rPr>
        <w:br/>
        <w:t>б) руководство предприятия осуществляет контроль над симптомами негативного состояния в работе с персоналом, причинами и ситуацией развития кризиса; кадровая служба предприятия располагает средствами диагностики существующей ситуации, однако отсутствует система среднесрочного прогнозирования;</w:t>
      </w:r>
      <w:r w:rsidRPr="008313DB">
        <w:rPr>
          <w:rFonts w:asciiTheme="majorBidi" w:hAnsiTheme="majorBidi" w:cstheme="majorBidi"/>
          <w:color w:val="auto"/>
          <w:sz w:val="24"/>
          <w:szCs w:val="24"/>
        </w:rPr>
        <w:br/>
        <w:t>в) руководство фирмы имеет обоснованные прогнозы развития ситуации, однако не имеет средств для влияния на нее; кадровая служба располагает средствами диагностики персонала, средствами прогнозирования кадровой ситуации, однако не разрабатываются</w:t>
      </w:r>
      <w:r w:rsidRPr="008313DB">
        <w:rPr>
          <w:rStyle w:val="apple-converted-space"/>
          <w:rFonts w:asciiTheme="majorBidi" w:hAnsiTheme="majorBidi" w:cstheme="majorBidi"/>
          <w:color w:val="auto"/>
          <w:sz w:val="24"/>
          <w:szCs w:val="24"/>
        </w:rPr>
        <w:t> </w:t>
      </w:r>
      <w:hyperlink r:id="rId34" w:tooltip="Целевые программы" w:history="1">
        <w:r w:rsidRPr="008313DB">
          <w:rPr>
            <w:rStyle w:val="ad"/>
            <w:rFonts w:asciiTheme="majorBidi" w:hAnsiTheme="majorBidi" w:cstheme="majorBidi"/>
            <w:color w:val="auto"/>
            <w:sz w:val="24"/>
            <w:szCs w:val="24"/>
            <w:u w:val="none"/>
            <w:bdr w:val="none" w:sz="0" w:space="0" w:color="auto" w:frame="1"/>
          </w:rPr>
          <w:t>целевые программы</w:t>
        </w:r>
      </w:hyperlink>
      <w:r w:rsidRPr="008313DB">
        <w:rPr>
          <w:rFonts w:asciiTheme="majorBidi" w:hAnsiTheme="majorBidi" w:cstheme="majorBidi"/>
          <w:color w:val="auto"/>
          <w:sz w:val="24"/>
          <w:szCs w:val="24"/>
        </w:rPr>
        <w:t>;</w:t>
      </w:r>
      <w:r w:rsidRPr="008313DB">
        <w:rPr>
          <w:rFonts w:asciiTheme="majorBidi" w:hAnsiTheme="majorBidi" w:cstheme="majorBidi"/>
          <w:color w:val="auto"/>
          <w:sz w:val="24"/>
          <w:szCs w:val="24"/>
        </w:rPr>
        <w:br/>
        <w:t>г) руководство имеет не только прогноза, но и средства воздействия на ситуацию.</w:t>
      </w:r>
      <w:r w:rsidRPr="008313DB">
        <w:rPr>
          <w:rFonts w:asciiTheme="majorBidi" w:hAnsiTheme="majorBidi" w:cstheme="majorBidi"/>
          <w:color w:val="auto"/>
          <w:sz w:val="24"/>
          <w:szCs w:val="24"/>
        </w:rPr>
        <w:br/>
        <w:t>5. Выберите из предложенных основные характеристики открытой кадровой политики:</w:t>
      </w:r>
      <w:r w:rsidRPr="008313DB">
        <w:rPr>
          <w:rFonts w:asciiTheme="majorBidi" w:hAnsiTheme="majorBidi" w:cstheme="majorBidi"/>
          <w:color w:val="auto"/>
          <w:sz w:val="24"/>
          <w:szCs w:val="24"/>
        </w:rPr>
        <w:br/>
        <w:t>а) организация прозрачна для потенциальных сотрудников на любом уровне;</w:t>
      </w:r>
    </w:p>
    <w:p w:rsidR="004917BA" w:rsidRPr="008313DB" w:rsidRDefault="004917BA" w:rsidP="004917BA">
      <w:pPr>
        <w:pStyle w:val="af5"/>
        <w:shd w:val="clear" w:color="auto" w:fill="FFFFFF"/>
        <w:spacing w:after="0"/>
        <w:textAlignment w:val="baseline"/>
        <w:rPr>
          <w:rFonts w:asciiTheme="majorBidi" w:hAnsiTheme="majorBidi" w:cstheme="majorBidi"/>
          <w:color w:val="000000"/>
          <w:sz w:val="24"/>
          <w:szCs w:val="24"/>
        </w:rPr>
      </w:pPr>
      <w:r w:rsidRPr="008313DB">
        <w:rPr>
          <w:rFonts w:asciiTheme="majorBidi" w:hAnsiTheme="majorBidi" w:cstheme="majorBidi"/>
          <w:color w:val="auto"/>
          <w:sz w:val="24"/>
          <w:szCs w:val="24"/>
        </w:rPr>
        <w:t>б) применяется набор персонала на ведущие должности с рынка труда при наличии у кандидата необходимой квалификации;</w:t>
      </w:r>
      <w:r w:rsidRPr="008313DB">
        <w:rPr>
          <w:rFonts w:asciiTheme="majorBidi" w:hAnsiTheme="majorBidi" w:cstheme="majorBidi"/>
          <w:color w:val="auto"/>
          <w:sz w:val="24"/>
          <w:szCs w:val="24"/>
        </w:rPr>
        <w:br/>
        <w:t>в) организация ориентируется на внутренний наем из числа своих сотрудников или их рекомендации для новых сотрудников;</w:t>
      </w:r>
      <w:r w:rsidRPr="008313DB">
        <w:rPr>
          <w:rFonts w:asciiTheme="majorBidi" w:hAnsiTheme="majorBidi" w:cstheme="majorBidi"/>
          <w:color w:val="auto"/>
          <w:sz w:val="24"/>
          <w:szCs w:val="24"/>
        </w:rPr>
        <w:br/>
        <w:t>г) организация тщательно сохраняет такую корпоративную атмосферу, которая позволяет в отсутствие детальной регламентации процедур работы с персоналом управлять им через систему правил и норм;</w:t>
      </w:r>
      <w:r w:rsidRPr="008313DB">
        <w:rPr>
          <w:rFonts w:asciiTheme="majorBidi" w:hAnsiTheme="majorBidi" w:cstheme="majorBidi"/>
          <w:color w:val="auto"/>
          <w:sz w:val="24"/>
          <w:szCs w:val="24"/>
        </w:rPr>
        <w:br/>
        <w:t>д) постоянное инновационное воздействие со стороны новых сотрудников.</w:t>
      </w:r>
      <w:r w:rsidRPr="008313DB">
        <w:rPr>
          <w:rFonts w:asciiTheme="majorBidi" w:hAnsiTheme="majorBidi" w:cstheme="majorBidi"/>
          <w:color w:val="auto"/>
          <w:sz w:val="24"/>
          <w:szCs w:val="24"/>
        </w:rPr>
        <w:br/>
        <w:t>6. Цели кадрового планирования (выберите правильные варианты):</w:t>
      </w:r>
      <w:r w:rsidRPr="008313DB">
        <w:rPr>
          <w:rFonts w:asciiTheme="majorBidi" w:hAnsiTheme="majorBidi" w:cstheme="majorBidi"/>
          <w:color w:val="auto"/>
          <w:sz w:val="24"/>
          <w:szCs w:val="24"/>
        </w:rPr>
        <w:br/>
        <w:t>а) обеспечение производственного процесса организации персоналом с учетом необходимой численности и качества;</w:t>
      </w:r>
      <w:r w:rsidRPr="008313DB">
        <w:rPr>
          <w:rFonts w:asciiTheme="majorBidi" w:hAnsiTheme="majorBidi" w:cstheme="majorBidi"/>
          <w:color w:val="auto"/>
          <w:sz w:val="24"/>
          <w:szCs w:val="24"/>
        </w:rPr>
        <w:br/>
        <w:t>б) эффективная организация работы с персоналом как в краткосрочном (комплектование персонала), так и в долгосрочном (развитие персонала) аспектах;</w:t>
      </w:r>
      <w:r w:rsidRPr="008313DB">
        <w:rPr>
          <w:rFonts w:asciiTheme="majorBidi" w:hAnsiTheme="majorBidi" w:cstheme="majorBidi"/>
          <w:color w:val="auto"/>
          <w:sz w:val="24"/>
          <w:szCs w:val="24"/>
        </w:rPr>
        <w:br/>
        <w:t>в) организация</w:t>
      </w:r>
      <w:r w:rsidRPr="008313DB">
        <w:rPr>
          <w:rFonts w:asciiTheme="majorBidi" w:hAnsiTheme="majorBidi" w:cstheme="majorBidi"/>
          <w:color w:val="000000"/>
          <w:sz w:val="24"/>
          <w:szCs w:val="24"/>
        </w:rPr>
        <w:t xml:space="preserve"> работы службы управления персоналом.</w:t>
      </w:r>
    </w:p>
    <w:p w:rsidR="0095568C" w:rsidRPr="00D87978" w:rsidRDefault="0095568C"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817301" w:rsidRPr="00773DBC" w:rsidRDefault="00817301" w:rsidP="00817301">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817301" w:rsidRPr="00773DBC" w:rsidRDefault="00817301" w:rsidP="00817301">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817301" w:rsidRPr="00773DBC" w:rsidRDefault="00817301" w:rsidP="00817301">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817301" w:rsidRPr="00773DBC" w:rsidRDefault="00817301" w:rsidP="00817301">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w:t>
      </w:r>
      <w:r w:rsidRPr="00773DBC">
        <w:rPr>
          <w:rFonts w:eastAsiaTheme="minorHAnsi"/>
          <w:lang w:eastAsia="en-US"/>
        </w:rPr>
        <w:lastRenderedPageBreak/>
        <w:t>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17301" w:rsidRDefault="00817301" w:rsidP="00817301">
      <w:pPr>
        <w:pStyle w:val="a9"/>
        <w:ind w:left="0" w:firstLine="709"/>
        <w:jc w:val="both"/>
        <w:rPr>
          <w:i/>
        </w:rPr>
      </w:pPr>
    </w:p>
    <w:p w:rsidR="00817301" w:rsidRPr="00241793" w:rsidRDefault="00817301" w:rsidP="00817301">
      <w:pPr>
        <w:pStyle w:val="aa"/>
        <w:ind w:firstLine="709"/>
        <w:jc w:val="both"/>
        <w:rPr>
          <w:b/>
          <w:sz w:val="24"/>
          <w:szCs w:val="24"/>
        </w:rPr>
      </w:pPr>
      <w:r w:rsidRPr="00241793">
        <w:rPr>
          <w:b/>
          <w:sz w:val="24"/>
          <w:szCs w:val="24"/>
        </w:rPr>
        <w:t>1.Требование к теоретическому устному ответу</w:t>
      </w:r>
    </w:p>
    <w:p w:rsidR="00817301" w:rsidRPr="00241793" w:rsidRDefault="00817301" w:rsidP="00817301">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817301" w:rsidRPr="00241793" w:rsidRDefault="00817301" w:rsidP="00817301">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817301" w:rsidRPr="00241793" w:rsidRDefault="00817301" w:rsidP="00817301">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817301" w:rsidRPr="00241793" w:rsidRDefault="00817301" w:rsidP="00817301">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817301" w:rsidRDefault="00817301" w:rsidP="00817301">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17301" w:rsidRPr="00241793" w:rsidRDefault="00817301" w:rsidP="0081730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817301" w:rsidRPr="00241793" w:rsidRDefault="00817301" w:rsidP="00817301">
      <w:pPr>
        <w:ind w:firstLine="709"/>
        <w:rPr>
          <w:b/>
          <w:u w:val="single"/>
        </w:rPr>
      </w:pPr>
    </w:p>
    <w:p w:rsidR="00817301" w:rsidRPr="00D37E73" w:rsidRDefault="00817301" w:rsidP="00817301">
      <w:pPr>
        <w:ind w:firstLine="709"/>
        <w:rPr>
          <w:b/>
          <w:bCs/>
          <w:spacing w:val="-2"/>
        </w:rPr>
      </w:pPr>
      <w:r>
        <w:rPr>
          <w:b/>
          <w:bCs/>
          <w:spacing w:val="-2"/>
        </w:rPr>
        <w:t>2</w:t>
      </w:r>
      <w:r w:rsidRPr="00241793">
        <w:rPr>
          <w:b/>
          <w:bCs/>
          <w:spacing w:val="-2"/>
        </w:rPr>
        <w:t xml:space="preserve">.Творческие задания </w:t>
      </w:r>
    </w:p>
    <w:p w:rsidR="00817301" w:rsidRPr="00241793" w:rsidRDefault="00817301" w:rsidP="00817301">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817301" w:rsidRPr="00241793" w:rsidRDefault="00817301" w:rsidP="00817301">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817301" w:rsidRDefault="00817301" w:rsidP="00817301">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817301" w:rsidRPr="00241793" w:rsidRDefault="00817301" w:rsidP="00817301">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817301" w:rsidRPr="00241793" w:rsidRDefault="00817301" w:rsidP="00817301">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w:t>
      </w:r>
      <w:r w:rsidRPr="00241793">
        <w:lastRenderedPageBreak/>
        <w:t>часть, разделенная по основным идеям; заключение). Но не прослеживаются  четкие  выв</w:t>
      </w:r>
      <w:r>
        <w:t>оды, нарушается стиль изложения</w:t>
      </w:r>
    </w:p>
    <w:p w:rsidR="00817301" w:rsidRPr="00241793" w:rsidRDefault="00817301" w:rsidP="00817301">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817301" w:rsidRPr="00424746" w:rsidRDefault="00817301" w:rsidP="00817301">
      <w:pPr>
        <w:pStyle w:val="aa"/>
        <w:ind w:firstLine="709"/>
        <w:jc w:val="both"/>
        <w:rPr>
          <w:sz w:val="24"/>
          <w:szCs w:val="24"/>
        </w:rPr>
      </w:pPr>
    </w:p>
    <w:p w:rsidR="00817301" w:rsidRPr="00921141" w:rsidRDefault="00817301" w:rsidP="00817301">
      <w:pPr>
        <w:pStyle w:val="a9"/>
        <w:numPr>
          <w:ilvl w:val="0"/>
          <w:numId w:val="5"/>
        </w:numPr>
        <w:ind w:left="0" w:firstLine="709"/>
        <w:jc w:val="both"/>
        <w:rPr>
          <w:b/>
        </w:rPr>
      </w:pPr>
      <w:r w:rsidRPr="00921141">
        <w:rPr>
          <w:b/>
        </w:rPr>
        <w:t>Требование к решению ситуационной, проблемной  задачи (кейс-измерители)</w:t>
      </w:r>
    </w:p>
    <w:p w:rsidR="00817301" w:rsidRDefault="00817301" w:rsidP="00817301">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817301" w:rsidRPr="00241793" w:rsidRDefault="00817301" w:rsidP="00817301">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817301" w:rsidRPr="00022143" w:rsidRDefault="00817301" w:rsidP="00817301">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817301" w:rsidRPr="00022143" w:rsidRDefault="00817301" w:rsidP="00817301">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817301" w:rsidRPr="00022143" w:rsidRDefault="00817301" w:rsidP="00817301">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817301" w:rsidRPr="00022143" w:rsidRDefault="00817301" w:rsidP="00817301">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817301" w:rsidRPr="00022143" w:rsidRDefault="00817301" w:rsidP="00817301">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817301" w:rsidRPr="00241793" w:rsidRDefault="00817301" w:rsidP="00817301">
      <w:pPr>
        <w:ind w:firstLine="709"/>
      </w:pPr>
    </w:p>
    <w:p w:rsidR="00817301" w:rsidRPr="00D37E73" w:rsidRDefault="00817301" w:rsidP="00817301">
      <w:pPr>
        <w:ind w:firstLine="709"/>
        <w:rPr>
          <w:b/>
        </w:rPr>
      </w:pPr>
      <w:r>
        <w:rPr>
          <w:b/>
        </w:rPr>
        <w:t>4</w:t>
      </w:r>
      <w:r w:rsidRPr="00241793">
        <w:rPr>
          <w:b/>
        </w:rPr>
        <w:t>.Интерактивные задания</w:t>
      </w:r>
    </w:p>
    <w:p w:rsidR="00817301" w:rsidRPr="00241793" w:rsidRDefault="00817301" w:rsidP="00817301">
      <w:pPr>
        <w:ind w:firstLine="709"/>
        <w:jc w:val="both"/>
      </w:pPr>
      <w:r w:rsidRPr="00241793">
        <w:t>Механизм проведения   диспут-игры (ролевой (деловой) игры).</w:t>
      </w:r>
    </w:p>
    <w:p w:rsidR="00817301" w:rsidRDefault="00817301" w:rsidP="00817301">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817301" w:rsidRPr="00241793" w:rsidRDefault="00817301" w:rsidP="00817301">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817301" w:rsidRPr="00241793" w:rsidRDefault="00817301" w:rsidP="00817301">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17301" w:rsidRPr="00241793" w:rsidRDefault="00817301" w:rsidP="00817301">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817301" w:rsidRPr="00241793" w:rsidRDefault="00817301" w:rsidP="00817301">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17301" w:rsidRPr="00241793" w:rsidRDefault="00817301" w:rsidP="0081730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w:t>
      </w:r>
      <w:r w:rsidRPr="00241793">
        <w:lastRenderedPageBreak/>
        <w:t>рамки, нарушен стиль изложения.</w:t>
      </w:r>
    </w:p>
    <w:p w:rsidR="00817301" w:rsidRPr="00241793" w:rsidRDefault="00817301" w:rsidP="0081730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817301" w:rsidRPr="00241793" w:rsidRDefault="00817301" w:rsidP="00817301">
      <w:pPr>
        <w:ind w:firstLine="709"/>
        <w:jc w:val="both"/>
      </w:pPr>
    </w:p>
    <w:p w:rsidR="00817301" w:rsidRPr="00241793" w:rsidRDefault="00817301" w:rsidP="00817301">
      <w:pPr>
        <w:ind w:firstLine="709"/>
        <w:jc w:val="both"/>
        <w:rPr>
          <w:b/>
        </w:rPr>
      </w:pPr>
      <w:r>
        <w:rPr>
          <w:b/>
        </w:rPr>
        <w:t>5</w:t>
      </w:r>
      <w:r w:rsidRPr="00241793">
        <w:rPr>
          <w:b/>
        </w:rPr>
        <w:t xml:space="preserve">.Комплексное проблемно-аналитическое задание </w:t>
      </w:r>
    </w:p>
    <w:p w:rsidR="00817301" w:rsidRPr="00241793" w:rsidRDefault="00817301" w:rsidP="00817301">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817301" w:rsidRPr="00241793" w:rsidRDefault="00817301" w:rsidP="00817301">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817301" w:rsidRPr="00241793" w:rsidRDefault="00817301" w:rsidP="00817301">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817301" w:rsidRPr="00241793" w:rsidRDefault="00817301" w:rsidP="00817301">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817301" w:rsidRPr="00241793" w:rsidRDefault="00817301" w:rsidP="00817301">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817301" w:rsidRPr="00241793" w:rsidRDefault="00817301" w:rsidP="00817301">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817301" w:rsidRPr="00241793" w:rsidRDefault="00817301" w:rsidP="00817301">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817301" w:rsidRPr="00241793" w:rsidRDefault="00817301" w:rsidP="0081730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17301" w:rsidRPr="00241793" w:rsidRDefault="00817301" w:rsidP="0081730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817301" w:rsidRPr="00241793" w:rsidRDefault="00817301" w:rsidP="00817301">
      <w:pPr>
        <w:ind w:firstLine="709"/>
        <w:jc w:val="both"/>
      </w:pPr>
    </w:p>
    <w:p w:rsidR="00817301" w:rsidRPr="00241793" w:rsidRDefault="00817301" w:rsidP="00817301">
      <w:pPr>
        <w:ind w:firstLine="709"/>
        <w:jc w:val="both"/>
      </w:pPr>
      <w:r>
        <w:rPr>
          <w:b/>
        </w:rPr>
        <w:t>6</w:t>
      </w:r>
      <w:r w:rsidRPr="00241793">
        <w:rPr>
          <w:b/>
        </w:rPr>
        <w:t>.Исследовательский проект</w:t>
      </w:r>
    </w:p>
    <w:p w:rsidR="00817301" w:rsidRPr="00241793" w:rsidRDefault="00817301" w:rsidP="00817301">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817301" w:rsidRPr="00241793" w:rsidRDefault="00817301" w:rsidP="00817301">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817301" w:rsidRPr="00241793" w:rsidRDefault="00817301" w:rsidP="00817301">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817301" w:rsidRPr="00241793" w:rsidRDefault="00817301" w:rsidP="00817301">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817301" w:rsidRPr="00241793" w:rsidRDefault="00817301" w:rsidP="00817301">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817301" w:rsidRPr="00241793" w:rsidRDefault="00817301" w:rsidP="0081730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17301" w:rsidRPr="00241793" w:rsidRDefault="00817301" w:rsidP="0081730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817301" w:rsidRPr="00241793" w:rsidRDefault="00817301" w:rsidP="00817301">
      <w:pPr>
        <w:ind w:firstLine="709"/>
        <w:jc w:val="both"/>
      </w:pPr>
    </w:p>
    <w:p w:rsidR="00817301" w:rsidRPr="00241793" w:rsidRDefault="00817301" w:rsidP="00817301">
      <w:pPr>
        <w:ind w:firstLine="709"/>
        <w:jc w:val="both"/>
        <w:rPr>
          <w:bCs/>
          <w:spacing w:val="-4"/>
        </w:rPr>
      </w:pPr>
      <w:r>
        <w:rPr>
          <w:b/>
          <w:bCs/>
          <w:spacing w:val="-4"/>
        </w:rPr>
        <w:t>7</w:t>
      </w:r>
      <w:r w:rsidRPr="00241793">
        <w:rPr>
          <w:b/>
          <w:bCs/>
          <w:spacing w:val="-4"/>
        </w:rPr>
        <w:t>.Информационный проект(презентация)</w:t>
      </w:r>
    </w:p>
    <w:p w:rsidR="00817301" w:rsidRPr="00241793" w:rsidRDefault="00817301" w:rsidP="00817301">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w:t>
      </w:r>
      <w:r w:rsidRPr="00241793">
        <w:lastRenderedPageBreak/>
        <w:t xml:space="preserve">(поиск,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817301" w:rsidRPr="00241793" w:rsidRDefault="00817301" w:rsidP="00817301">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817301" w:rsidRPr="00241793" w:rsidRDefault="00817301" w:rsidP="00817301">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817301" w:rsidRPr="00241793" w:rsidRDefault="00817301" w:rsidP="00817301">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817301" w:rsidRPr="00241793" w:rsidRDefault="00817301" w:rsidP="00817301">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817301" w:rsidRPr="00241793" w:rsidRDefault="00817301" w:rsidP="0081730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817301" w:rsidRPr="00241793" w:rsidRDefault="00817301" w:rsidP="0081730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817301" w:rsidRPr="00241793" w:rsidRDefault="00817301" w:rsidP="00817301">
      <w:pPr>
        <w:ind w:firstLine="709"/>
        <w:jc w:val="both"/>
      </w:pPr>
    </w:p>
    <w:p w:rsidR="00817301" w:rsidRPr="00241793" w:rsidRDefault="00817301" w:rsidP="00817301">
      <w:pPr>
        <w:ind w:firstLine="709"/>
        <w:jc w:val="both"/>
      </w:pPr>
      <w:r>
        <w:rPr>
          <w:b/>
        </w:rPr>
        <w:t>8</w:t>
      </w:r>
      <w:r w:rsidRPr="00241793">
        <w:rPr>
          <w:b/>
        </w:rPr>
        <w:t>. Дискуссионные процедуры</w:t>
      </w:r>
    </w:p>
    <w:p w:rsidR="00817301" w:rsidRPr="00241793" w:rsidRDefault="00817301" w:rsidP="00817301">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817301" w:rsidRPr="00241793" w:rsidRDefault="00817301" w:rsidP="00817301">
      <w:pPr>
        <w:ind w:firstLine="709"/>
        <w:jc w:val="both"/>
      </w:pPr>
      <w:r w:rsidRPr="00241793">
        <w:t>Дискуссионные процедуры могут быть использованы для того, чтобы студенты:</w:t>
      </w:r>
    </w:p>
    <w:p w:rsidR="00817301" w:rsidRPr="00241793" w:rsidRDefault="00817301" w:rsidP="00817301">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817301" w:rsidRPr="00241793" w:rsidRDefault="00817301" w:rsidP="00817301">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817301" w:rsidRPr="00241793" w:rsidRDefault="00817301" w:rsidP="00817301">
      <w:pPr>
        <w:ind w:firstLine="709"/>
        <w:jc w:val="both"/>
      </w:pPr>
      <w:r w:rsidRPr="00241793">
        <w:t>– смогли согласовать свою позицию или действия относительно обсуждаемой проблемы.</w:t>
      </w:r>
    </w:p>
    <w:p w:rsidR="00817301" w:rsidRPr="00241793" w:rsidRDefault="00817301" w:rsidP="00817301">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17301" w:rsidRPr="00241793" w:rsidRDefault="00817301" w:rsidP="00817301">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817301" w:rsidRPr="00241793" w:rsidRDefault="00817301" w:rsidP="00817301">
      <w:pPr>
        <w:ind w:firstLine="709"/>
        <w:jc w:val="both"/>
      </w:pPr>
      <w:r w:rsidRPr="00241793">
        <w:lastRenderedPageBreak/>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17301" w:rsidRPr="00241793" w:rsidRDefault="00817301" w:rsidP="0081730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17301" w:rsidRDefault="00817301" w:rsidP="0081730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817301" w:rsidRDefault="00817301" w:rsidP="00817301">
      <w:pPr>
        <w:tabs>
          <w:tab w:val="left" w:pos="851"/>
        </w:tabs>
        <w:ind w:firstLine="709"/>
        <w:jc w:val="both"/>
      </w:pPr>
    </w:p>
    <w:p w:rsidR="00817301" w:rsidRDefault="00817301" w:rsidP="00817301">
      <w:pPr>
        <w:tabs>
          <w:tab w:val="left" w:pos="851"/>
        </w:tabs>
        <w:ind w:firstLine="709"/>
        <w:jc w:val="both"/>
        <w:rPr>
          <w:b/>
        </w:rPr>
      </w:pPr>
      <w:r w:rsidRPr="00E77251">
        <w:rPr>
          <w:b/>
        </w:rPr>
        <w:t>9.Тестирование</w:t>
      </w:r>
    </w:p>
    <w:p w:rsidR="00817301" w:rsidRPr="000A4ACE" w:rsidRDefault="00817301" w:rsidP="00817301">
      <w:pPr>
        <w:tabs>
          <w:tab w:val="left" w:pos="851"/>
        </w:tabs>
        <w:ind w:firstLine="709"/>
        <w:jc w:val="both"/>
      </w:pPr>
      <w:r>
        <w:t xml:space="preserve">Является одним из средств контроля знаний обучающихся по дисциплине. </w:t>
      </w:r>
    </w:p>
    <w:p w:rsidR="00817301" w:rsidRPr="00B12478" w:rsidRDefault="00817301" w:rsidP="00817301">
      <w:pPr>
        <w:ind w:firstLine="709"/>
      </w:pPr>
      <w:r>
        <w:rPr>
          <w:i/>
        </w:rPr>
        <w:t xml:space="preserve">Критерии оценивания – </w:t>
      </w:r>
      <w:r w:rsidRPr="00B12478">
        <w:t>правильный ответ на вопрос</w:t>
      </w:r>
    </w:p>
    <w:p w:rsidR="00817301" w:rsidRPr="00241793" w:rsidRDefault="00817301" w:rsidP="00817301">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817301" w:rsidRPr="00241793" w:rsidRDefault="00817301" w:rsidP="00817301">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817301" w:rsidRPr="00241793" w:rsidRDefault="00817301" w:rsidP="00817301">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817301" w:rsidRPr="00241793" w:rsidRDefault="00817301" w:rsidP="00817301">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817301" w:rsidRDefault="00817301" w:rsidP="00817301">
      <w:pPr>
        <w:tabs>
          <w:tab w:val="left" w:pos="851"/>
        </w:tabs>
        <w:ind w:firstLine="709"/>
        <w:jc w:val="both"/>
        <w:rPr>
          <w:i/>
        </w:rPr>
      </w:pPr>
    </w:p>
    <w:p w:rsidR="00817301" w:rsidRPr="00241793" w:rsidRDefault="00817301" w:rsidP="00817301">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817301" w:rsidRPr="00241793" w:rsidRDefault="00817301" w:rsidP="00817301">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817301" w:rsidRPr="00241793" w:rsidRDefault="00817301" w:rsidP="00817301">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817301" w:rsidRPr="00241793" w:rsidRDefault="00817301" w:rsidP="00817301">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817301" w:rsidRPr="00241793" w:rsidRDefault="00817301" w:rsidP="00817301">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817301" w:rsidRDefault="00817301" w:rsidP="00817301">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17301" w:rsidRPr="00241793" w:rsidRDefault="00817301" w:rsidP="00817301">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4917BA" w:rsidRDefault="004917BA" w:rsidP="004917BA">
      <w:pPr>
        <w:ind w:left="360"/>
        <w:jc w:val="both"/>
        <w:rPr>
          <w:b/>
          <w:i/>
        </w:rPr>
      </w:pPr>
      <w:r>
        <w:rPr>
          <w:b/>
          <w:i/>
        </w:rPr>
        <w:t>7.</w:t>
      </w:r>
      <w:r w:rsidR="00714167" w:rsidRPr="004917BA">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4917BA" w:rsidRPr="008313DB" w:rsidRDefault="004917BA" w:rsidP="004917BA">
      <w:pPr>
        <w:ind w:left="1080"/>
      </w:pPr>
      <w:r>
        <w:t>А.</w:t>
      </w:r>
      <w:r w:rsidRPr="008313DB">
        <w:t>Основная учебная литература:</w:t>
      </w:r>
    </w:p>
    <w:p w:rsidR="004917BA" w:rsidRPr="008313DB" w:rsidRDefault="004917BA" w:rsidP="004917BA">
      <w:pPr>
        <w:pStyle w:val="a9"/>
        <w:ind w:left="1680"/>
      </w:pPr>
    </w:p>
    <w:p w:rsidR="004917BA" w:rsidRPr="008313DB" w:rsidRDefault="004917BA" w:rsidP="004917BA">
      <w:pPr>
        <w:pStyle w:val="a9"/>
        <w:tabs>
          <w:tab w:val="left" w:pos="1701"/>
        </w:tabs>
        <w:ind w:left="0"/>
      </w:pPr>
      <w:r w:rsidRPr="008313DB">
        <w:rPr>
          <w:color w:val="000000"/>
          <w:shd w:val="clear" w:color="auto" w:fill="FCFCFC"/>
        </w:rPr>
        <w:t>Дресвянников В.А. Управление человеческими ресурсами [Электронный ресурс]: учебное пособие/ Дресвянников В.А., Лосева О.В.— Электрон. текстовые данные.— Саратов: Вузовское образование, 2014.— 170 c.— Режим доступа: http://www.iprbookshop.ru/22644.— ЭБС «IPRbooks»</w:t>
      </w:r>
    </w:p>
    <w:p w:rsidR="004917BA" w:rsidRPr="008313DB" w:rsidRDefault="004917BA" w:rsidP="004917BA">
      <w:pPr>
        <w:pStyle w:val="af5"/>
        <w:shd w:val="clear" w:color="auto" w:fill="FFFFFF"/>
        <w:spacing w:after="0"/>
        <w:ind w:hanging="360"/>
        <w:jc w:val="center"/>
        <w:rPr>
          <w:rFonts w:ascii="Times New Roman" w:hAnsi="Times New Roman"/>
          <w:b/>
          <w:bCs/>
          <w:color w:val="000000"/>
          <w:sz w:val="24"/>
          <w:szCs w:val="24"/>
        </w:rPr>
      </w:pPr>
    </w:p>
    <w:p w:rsidR="004917BA" w:rsidRPr="008313DB" w:rsidRDefault="004917BA" w:rsidP="004917BA">
      <w:pPr>
        <w:pStyle w:val="af5"/>
        <w:shd w:val="clear" w:color="auto" w:fill="FFFFFF"/>
        <w:spacing w:after="0"/>
        <w:jc w:val="both"/>
        <w:rPr>
          <w:rFonts w:ascii="Times New Roman" w:hAnsi="Times New Roman"/>
          <w:color w:val="000000"/>
          <w:sz w:val="24"/>
          <w:szCs w:val="24"/>
          <w:shd w:val="clear" w:color="auto" w:fill="FCFCFC"/>
        </w:rPr>
      </w:pPr>
      <w:r w:rsidRPr="008313DB">
        <w:rPr>
          <w:rFonts w:ascii="Times New Roman" w:hAnsi="Times New Roman"/>
          <w:color w:val="000000"/>
          <w:sz w:val="24"/>
          <w:szCs w:val="24"/>
          <w:shd w:val="clear" w:color="auto" w:fill="FCFCFC"/>
        </w:rPr>
        <w:lastRenderedPageBreak/>
        <w:t>Зайцева Т.В. Система управления человеческими ресурсами [Электронный ресурс]/ Зайцева Т.В.— Электрон. текстовые данные.— М.: Московский государственный университет имени М.В. Ломоносова, 2012.— 248 c.— Режим доступа: http://www.iprbookshop.ru/54656.— ЭБС «IPRbooks»</w:t>
      </w:r>
    </w:p>
    <w:p w:rsidR="004917BA" w:rsidRPr="008313DB" w:rsidRDefault="004917BA" w:rsidP="004917BA">
      <w:pPr>
        <w:pStyle w:val="af5"/>
        <w:shd w:val="clear" w:color="auto" w:fill="FFFFFF"/>
        <w:spacing w:after="0"/>
        <w:ind w:hanging="360"/>
        <w:jc w:val="both"/>
        <w:rPr>
          <w:rFonts w:asciiTheme="minorHAnsi" w:hAnsiTheme="minorHAnsi"/>
          <w:color w:val="000000"/>
          <w:sz w:val="20"/>
          <w:szCs w:val="20"/>
          <w:shd w:val="clear" w:color="auto" w:fill="FCFCFC"/>
        </w:rPr>
      </w:pPr>
    </w:p>
    <w:p w:rsidR="004917BA" w:rsidRPr="008313DB" w:rsidRDefault="004917BA" w:rsidP="004917BA">
      <w:pPr>
        <w:tabs>
          <w:tab w:val="left" w:pos="1560"/>
        </w:tabs>
        <w:jc w:val="both"/>
        <w:rPr>
          <w:color w:val="000000"/>
          <w:shd w:val="clear" w:color="auto" w:fill="FCFCFC"/>
        </w:rPr>
      </w:pPr>
      <w:r w:rsidRPr="008313DB">
        <w:rPr>
          <w:color w:val="000000"/>
          <w:shd w:val="clear" w:color="auto" w:fill="FCFCFC"/>
        </w:rPr>
        <w:t>Прытков Р.М. Управление человеческими ресурсами [Электронный ресурс]: учебное пособие/ Прытков Р.М.— Электрон. текстовые данные.— Оренбург: Оренбургский государственный университет, ЭБС АСВ, 2015.— 196 c.— Режим доступа: http://www.iprbookshop.ru/54170.— ЭБС «IPRbooks»</w:t>
      </w:r>
    </w:p>
    <w:p w:rsidR="004917BA" w:rsidRPr="008313DB" w:rsidRDefault="004917BA" w:rsidP="004917BA">
      <w:pPr>
        <w:tabs>
          <w:tab w:val="left" w:pos="1560"/>
        </w:tabs>
        <w:jc w:val="both"/>
      </w:pPr>
    </w:p>
    <w:p w:rsidR="004917BA" w:rsidRPr="008313DB" w:rsidRDefault="004917BA" w:rsidP="004917BA">
      <w:pPr>
        <w:pStyle w:val="af5"/>
        <w:shd w:val="clear" w:color="auto" w:fill="FFFFFF"/>
        <w:spacing w:after="0"/>
        <w:jc w:val="both"/>
        <w:rPr>
          <w:rFonts w:ascii="Times New Roman" w:hAnsi="Times New Roman"/>
          <w:color w:val="000000"/>
          <w:sz w:val="24"/>
          <w:szCs w:val="24"/>
          <w:shd w:val="clear" w:color="auto" w:fill="FCFCFC"/>
        </w:rPr>
      </w:pPr>
      <w:r w:rsidRPr="008313DB">
        <w:rPr>
          <w:rFonts w:ascii="Times New Roman" w:hAnsi="Times New Roman"/>
          <w:color w:val="000000"/>
          <w:sz w:val="24"/>
          <w:szCs w:val="24"/>
          <w:shd w:val="clear" w:color="auto" w:fill="FCFCFC"/>
        </w:rPr>
        <w:t>Управление персоналом [Электронный ресурс]: учебное пособие для студентов вузов, обучающихся по специальностям «Менеджмент организации» и «Управление персоналом»/ П.Э. Шлендер [и др.].— Электрон. текстовые данные.— М.: ЮНИТИ-ДАНА, 2012.— 319 c.— Режим доступа: http://www.iprbookshop.ru/8597.— ЭБС «IPRbooks»</w:t>
      </w:r>
    </w:p>
    <w:p w:rsidR="004917BA" w:rsidRPr="008313DB" w:rsidRDefault="004917BA" w:rsidP="004917BA">
      <w:pPr>
        <w:pStyle w:val="af5"/>
        <w:shd w:val="clear" w:color="auto" w:fill="FFFFFF"/>
        <w:spacing w:after="0"/>
        <w:ind w:hanging="360"/>
        <w:jc w:val="both"/>
        <w:rPr>
          <w:rFonts w:asciiTheme="minorHAnsi" w:hAnsiTheme="minorHAnsi" w:cstheme="majorBidi"/>
          <w:b/>
          <w:bCs/>
          <w:color w:val="000000"/>
          <w:sz w:val="24"/>
          <w:szCs w:val="24"/>
        </w:rPr>
      </w:pPr>
    </w:p>
    <w:p w:rsidR="004917BA" w:rsidRPr="004917BA" w:rsidRDefault="004917BA" w:rsidP="004917BA">
      <w:pPr>
        <w:tabs>
          <w:tab w:val="left" w:pos="1560"/>
        </w:tabs>
        <w:ind w:left="1440"/>
        <w:rPr>
          <w:rFonts w:asciiTheme="majorBidi" w:hAnsiTheme="majorBidi" w:cstheme="majorBidi"/>
        </w:rPr>
      </w:pPr>
      <w:r>
        <w:rPr>
          <w:rFonts w:asciiTheme="majorBidi" w:hAnsiTheme="majorBidi" w:cstheme="majorBidi"/>
        </w:rPr>
        <w:t>Б.</w:t>
      </w:r>
      <w:r w:rsidRPr="004917BA">
        <w:rPr>
          <w:rFonts w:asciiTheme="majorBidi" w:hAnsiTheme="majorBidi" w:cstheme="majorBidi"/>
        </w:rPr>
        <w:t>Дополнительная учебная литература:</w:t>
      </w:r>
    </w:p>
    <w:p w:rsidR="004917BA" w:rsidRPr="008313DB" w:rsidRDefault="004917BA" w:rsidP="004917BA">
      <w:pPr>
        <w:tabs>
          <w:tab w:val="left" w:pos="1560"/>
        </w:tabs>
        <w:rPr>
          <w:color w:val="000000"/>
          <w:shd w:val="clear" w:color="auto" w:fill="FCFCFC"/>
        </w:rPr>
      </w:pPr>
    </w:p>
    <w:p w:rsidR="004917BA" w:rsidRPr="008313DB" w:rsidRDefault="004917BA" w:rsidP="004917BA">
      <w:pPr>
        <w:tabs>
          <w:tab w:val="left" w:pos="1560"/>
        </w:tabs>
        <w:jc w:val="both"/>
        <w:rPr>
          <w:color w:val="000000"/>
          <w:shd w:val="clear" w:color="auto" w:fill="FCFCFC"/>
        </w:rPr>
      </w:pPr>
      <w:r w:rsidRPr="008313DB">
        <w:rPr>
          <w:color w:val="000000"/>
          <w:shd w:val="clear" w:color="auto" w:fill="FCFCFC"/>
        </w:rPr>
        <w:t>Управление человеческими ресурсами организации: теория, процессы, технологии [Электронный ресурс]: монография/ Е.В. Михалкина [и др.].— Электрон. текстовые данные.— Ростов-на-Дону: Южный федеральный университет, 2013.— 428 c.— Режим доступа: http://www.iprbookshop.ru/47165.— ЭБС «IPRbooks»</w:t>
      </w:r>
    </w:p>
    <w:p w:rsidR="004917BA" w:rsidRPr="008313DB" w:rsidRDefault="004917BA" w:rsidP="004917BA">
      <w:pPr>
        <w:tabs>
          <w:tab w:val="left" w:pos="1560"/>
        </w:tabs>
        <w:jc w:val="both"/>
      </w:pPr>
    </w:p>
    <w:p w:rsidR="004917BA" w:rsidRPr="008313DB" w:rsidRDefault="004917BA" w:rsidP="004917BA">
      <w:pPr>
        <w:tabs>
          <w:tab w:val="left" w:pos="1560"/>
        </w:tabs>
        <w:jc w:val="both"/>
        <w:rPr>
          <w:color w:val="000000"/>
          <w:shd w:val="clear" w:color="auto" w:fill="FCFCFC"/>
        </w:rPr>
      </w:pPr>
      <w:r w:rsidRPr="008313DB">
        <w:rPr>
          <w:color w:val="000000"/>
          <w:shd w:val="clear" w:color="auto" w:fill="FCFCFC"/>
        </w:rPr>
        <w:t>Накарякова В.И. Управление человеческими ресурсами [Электронный ресурс]: учебное пособие/ Накарякова В.И.— Электрон. текстовые данные.— Саратов: Вузовское образование, 2016.— 275 c.— Режим доступа: http://www.iprbookshop.ru/50626.— ЭБС «IPRbooks»</w:t>
      </w:r>
    </w:p>
    <w:p w:rsidR="004917BA" w:rsidRPr="008313DB" w:rsidRDefault="004917BA" w:rsidP="004917BA">
      <w:pPr>
        <w:tabs>
          <w:tab w:val="left" w:pos="1560"/>
        </w:tabs>
        <w:jc w:val="both"/>
        <w:rPr>
          <w:rFonts w:asciiTheme="minorHAnsi" w:hAnsiTheme="minorHAnsi"/>
        </w:rPr>
      </w:pPr>
    </w:p>
    <w:p w:rsidR="004917BA" w:rsidRPr="008313DB" w:rsidRDefault="004917BA" w:rsidP="004917BA">
      <w:pPr>
        <w:pStyle w:val="af5"/>
        <w:shd w:val="clear" w:color="auto" w:fill="FFFFFF"/>
        <w:spacing w:after="0"/>
        <w:jc w:val="both"/>
        <w:rPr>
          <w:rFonts w:ascii="Times New Roman" w:hAnsi="Times New Roman"/>
          <w:color w:val="000000"/>
          <w:sz w:val="24"/>
          <w:szCs w:val="24"/>
          <w:shd w:val="clear" w:color="auto" w:fill="FCFCFC"/>
        </w:rPr>
      </w:pPr>
      <w:r w:rsidRPr="008313DB">
        <w:rPr>
          <w:rFonts w:ascii="Times New Roman" w:hAnsi="Times New Roman"/>
          <w:color w:val="000000"/>
          <w:sz w:val="24"/>
          <w:szCs w:val="24"/>
          <w:shd w:val="clear" w:color="auto" w:fill="FCFCFC"/>
        </w:rPr>
        <w:t>Макарова И.К. Управление человеческими ресурсами [Электронный ресурс]: учебное пособие/ Макарова И.К.— Электрон. текстовые данные.— М.: Евразийский открытый институт, Московский государственный университет экономики, статистики и информатики, 2005.— 142 c.— Режим доступа: http://www.iprbookshop.ru/11101.— ЭБС «IPRbooks»</w:t>
      </w:r>
    </w:p>
    <w:p w:rsidR="004917BA" w:rsidRPr="008313DB" w:rsidRDefault="004917BA" w:rsidP="004917BA">
      <w:pPr>
        <w:tabs>
          <w:tab w:val="left" w:pos="1560"/>
        </w:tabs>
      </w:pPr>
    </w:p>
    <w:p w:rsidR="00847297" w:rsidRPr="00773DBC" w:rsidRDefault="00847297" w:rsidP="005072A6">
      <w:pPr>
        <w:pStyle w:val="a9"/>
        <w:tabs>
          <w:tab w:val="left" w:pos="1560"/>
        </w:tabs>
        <w:ind w:left="567" w:firstLine="709"/>
      </w:pPr>
    </w:p>
    <w:p w:rsidR="00BE3F9F" w:rsidRDefault="0086172A" w:rsidP="002A294F">
      <w:pPr>
        <w:tabs>
          <w:tab w:val="left" w:pos="1701"/>
        </w:tabs>
        <w:ind w:left="851" w:firstLine="490"/>
        <w:rPr>
          <w:i/>
        </w:rPr>
      </w:pPr>
      <w:r>
        <w:rPr>
          <w:i/>
        </w:rPr>
        <w:t>7.3.Периодиче</w:t>
      </w:r>
      <w:r w:rsidR="00C9607E">
        <w:rPr>
          <w:i/>
        </w:rPr>
        <w:t>с</w:t>
      </w:r>
      <w:r>
        <w:rPr>
          <w:i/>
        </w:rPr>
        <w:t>кие издания</w:t>
      </w:r>
    </w:p>
    <w:p w:rsidR="0086172A" w:rsidRDefault="0086172A" w:rsidP="002A294F">
      <w:pPr>
        <w:tabs>
          <w:tab w:val="left" w:pos="1701"/>
        </w:tabs>
        <w:ind w:left="851" w:firstLine="490"/>
        <w:rPr>
          <w:i/>
        </w:rPr>
      </w:pPr>
    </w:p>
    <w:p w:rsidR="001C75EB" w:rsidRPr="008A76E7" w:rsidRDefault="0086172A" w:rsidP="001C75EB">
      <w:pPr>
        <w:tabs>
          <w:tab w:val="left" w:pos="1701"/>
        </w:tabs>
        <w:ind w:left="851" w:firstLine="490"/>
        <w:jc w:val="both"/>
        <w:rPr>
          <w:rFonts w:asciiTheme="majorBidi" w:hAnsiTheme="majorBidi" w:cstheme="majorBidi"/>
        </w:rPr>
      </w:pPr>
      <w:r>
        <w:t>1.</w:t>
      </w:r>
      <w:r w:rsidR="008A76E7" w:rsidRPr="008A76E7">
        <w:rPr>
          <w:rFonts w:asciiTheme="majorBidi" w:hAnsiTheme="majorBidi" w:cstheme="majorBidi"/>
        </w:rPr>
        <w:t>Кадровик. Панорама.2002-2016.</w:t>
      </w:r>
    </w:p>
    <w:p w:rsidR="0086172A" w:rsidRPr="008A76E7" w:rsidRDefault="0086172A" w:rsidP="001C75EB">
      <w:pPr>
        <w:tabs>
          <w:tab w:val="left" w:pos="1701"/>
        </w:tabs>
        <w:ind w:left="851" w:firstLine="490"/>
        <w:jc w:val="both"/>
        <w:rPr>
          <w:rFonts w:asciiTheme="majorBidi" w:hAnsiTheme="majorBidi" w:cstheme="majorBidi"/>
        </w:rPr>
      </w:pPr>
      <w:r w:rsidRPr="008A76E7">
        <w:rPr>
          <w:rFonts w:asciiTheme="majorBidi" w:hAnsiTheme="majorBidi" w:cstheme="majorBidi"/>
        </w:rPr>
        <w:t>2.</w:t>
      </w:r>
      <w:r w:rsidR="008A76E7" w:rsidRPr="008A76E7">
        <w:rPr>
          <w:rFonts w:asciiTheme="majorBidi" w:hAnsiTheme="majorBidi" w:cstheme="majorBidi"/>
        </w:rPr>
        <w:t xml:space="preserve"> Кадровик бюджетной организации. Панорама.2002-2016.</w:t>
      </w:r>
    </w:p>
    <w:p w:rsidR="0086172A" w:rsidRPr="0086172A" w:rsidRDefault="0086172A" w:rsidP="0086172A">
      <w:pPr>
        <w:tabs>
          <w:tab w:val="left" w:pos="1701"/>
        </w:tabs>
        <w:ind w:left="851" w:firstLine="490"/>
        <w:jc w:val="both"/>
      </w:pPr>
    </w:p>
    <w:p w:rsidR="001012D2" w:rsidRDefault="009F3E1E" w:rsidP="00817301">
      <w:pPr>
        <w:pStyle w:val="a9"/>
        <w:numPr>
          <w:ilvl w:val="0"/>
          <w:numId w:val="1"/>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773DBC" w:rsidRDefault="00344E00" w:rsidP="00FA5C86">
      <w:pPr>
        <w:pStyle w:val="a9"/>
        <w:numPr>
          <w:ilvl w:val="0"/>
          <w:numId w:val="3"/>
        </w:numPr>
      </w:pPr>
      <w:r w:rsidRPr="00773DBC">
        <w:rPr>
          <w:color w:val="333333"/>
          <w:shd w:val="clear" w:color="auto" w:fill="FFFFFF"/>
        </w:rPr>
        <w:t>www.iprbookshop.ru</w:t>
      </w:r>
    </w:p>
    <w:p w:rsidR="00A80F07" w:rsidRPr="00773DBC" w:rsidRDefault="00A80F07" w:rsidP="00FA5C86">
      <w:pPr>
        <w:pStyle w:val="a9"/>
        <w:numPr>
          <w:ilvl w:val="0"/>
          <w:numId w:val="3"/>
        </w:numPr>
      </w:pPr>
      <w:r w:rsidRPr="00773DBC">
        <w:t>www.zipsites.ru –бесплатная электронная Интернет библиотека.</w:t>
      </w:r>
    </w:p>
    <w:p w:rsidR="00A80F07" w:rsidRPr="00773DBC" w:rsidRDefault="00C9607E" w:rsidP="00FA5C86">
      <w:pPr>
        <w:pStyle w:val="a9"/>
        <w:numPr>
          <w:ilvl w:val="0"/>
          <w:numId w:val="3"/>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C9607E" w:rsidP="00FA5C86">
      <w:pPr>
        <w:pStyle w:val="a9"/>
        <w:numPr>
          <w:ilvl w:val="0"/>
          <w:numId w:val="3"/>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304207" w:rsidP="00FA5C86">
      <w:pPr>
        <w:pStyle w:val="a9"/>
        <w:numPr>
          <w:ilvl w:val="0"/>
          <w:numId w:val="3"/>
        </w:numPr>
      </w:pPr>
      <w:r>
        <w:t>Консультант</w:t>
      </w:r>
      <w:r w:rsidR="00AA4B8D">
        <w:t xml:space="preserve"> </w:t>
      </w:r>
      <w:r>
        <w:t>Плюс, Гарант</w:t>
      </w:r>
    </w:p>
    <w:p w:rsidR="009F3E1E" w:rsidRPr="00773DBC" w:rsidRDefault="009F3E1E" w:rsidP="009F3E1E">
      <w:pPr>
        <w:pStyle w:val="a9"/>
        <w:rPr>
          <w:b/>
          <w:i/>
        </w:rPr>
      </w:pPr>
    </w:p>
    <w:p w:rsidR="00414FBA" w:rsidRPr="00773DBC" w:rsidRDefault="00C275E1" w:rsidP="00817301">
      <w:pPr>
        <w:pStyle w:val="a9"/>
        <w:numPr>
          <w:ilvl w:val="0"/>
          <w:numId w:val="1"/>
        </w:numPr>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lastRenderedPageBreak/>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FA5C86">
      <w:pPr>
        <w:pStyle w:val="ConsPlusNormal"/>
        <w:widowControl/>
        <w:numPr>
          <w:ilvl w:val="0"/>
          <w:numId w:val="8"/>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FA5C86">
      <w:pPr>
        <w:pStyle w:val="ConsPlusNormal"/>
        <w:widowControl/>
        <w:numPr>
          <w:ilvl w:val="0"/>
          <w:numId w:val="8"/>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FA5C86">
      <w:pPr>
        <w:pStyle w:val="ConsPlusNormal"/>
        <w:widowControl/>
        <w:numPr>
          <w:ilvl w:val="0"/>
          <w:numId w:val="8"/>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FA5C86">
      <w:pPr>
        <w:pStyle w:val="ConsPlusNormal"/>
        <w:widowControl/>
        <w:numPr>
          <w:ilvl w:val="0"/>
          <w:numId w:val="8"/>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FA5C86">
      <w:pPr>
        <w:pStyle w:val="ConsPlusNormal"/>
        <w:widowControl/>
        <w:numPr>
          <w:ilvl w:val="0"/>
          <w:numId w:val="9"/>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FA5C86">
      <w:pPr>
        <w:pStyle w:val="ConsPlusNormal"/>
        <w:widowControl/>
        <w:numPr>
          <w:ilvl w:val="0"/>
          <w:numId w:val="9"/>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FA5C86">
      <w:pPr>
        <w:pStyle w:val="ConsPlusNormal"/>
        <w:widowControl/>
        <w:numPr>
          <w:ilvl w:val="0"/>
          <w:numId w:val="9"/>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 xml:space="preserve">для обучающихся </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504DAC">
        <w:rPr>
          <w:b/>
          <w:i/>
          <w:sz w:val="24"/>
          <w:szCs w:val="24"/>
        </w:rPr>
        <w:t>».</w:t>
      </w:r>
    </w:p>
    <w:p w:rsidR="003B153D" w:rsidRPr="00773DBC" w:rsidRDefault="003B153D" w:rsidP="00BC5377">
      <w:pPr>
        <w:jc w:val="both"/>
      </w:pPr>
    </w:p>
    <w:p w:rsidR="00414FBA" w:rsidRPr="00773DBC" w:rsidRDefault="00C275E1" w:rsidP="00817301">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lastRenderedPageBreak/>
        <w:t xml:space="preserve">1.Операционная система Windows. </w:t>
      </w:r>
    </w:p>
    <w:p w:rsidR="00304207" w:rsidRDefault="00304207" w:rsidP="00C275E1">
      <w:pPr>
        <w:pStyle w:val="a9"/>
      </w:pPr>
      <w:r>
        <w:t>2. Интернет-браузер Internet</w:t>
      </w:r>
      <w:r w:rsidR="00504DAC">
        <w:t xml:space="preserve"> </w:t>
      </w:r>
      <w:r>
        <w:t xml:space="preserve">Explorer (или любой другой). </w:t>
      </w:r>
    </w:p>
    <w:p w:rsidR="00304207" w:rsidRDefault="00304207" w:rsidP="00C275E1">
      <w:pPr>
        <w:pStyle w:val="a9"/>
      </w:pPr>
      <w:r>
        <w:t>3. Офисный пакет Microsoft</w:t>
      </w:r>
      <w:r w:rsidR="00504DAC">
        <w:t xml:space="preserve"> </w:t>
      </w:r>
      <w:r>
        <w:t xml:space="preserve">Office 2007 и выше. </w:t>
      </w:r>
    </w:p>
    <w:p w:rsidR="00BC5377" w:rsidRDefault="00C9607E" w:rsidP="00BC5377">
      <w:pPr>
        <w:ind w:firstLine="708"/>
      </w:pPr>
      <w:r w:rsidRPr="00C9607E">
        <w:t>4</w:t>
      </w:r>
      <w:r w:rsidR="00304207">
        <w:t xml:space="preserve">.Электронная библиотечная система </w:t>
      </w:r>
      <w:r w:rsidR="00225DB4">
        <w:rPr>
          <w:lang w:val="en-US"/>
        </w:rPr>
        <w:t>IPRbooks</w:t>
      </w:r>
      <w:r w:rsidR="00504DAC">
        <w:t xml:space="preserve"> </w:t>
      </w:r>
      <w:hyperlink r:id="rId35" w:history="1">
        <w:r w:rsidR="00BC5377" w:rsidRPr="00BC5377">
          <w:rPr>
            <w:rStyle w:val="ad"/>
            <w:color w:val="auto"/>
            <w:shd w:val="clear" w:color="auto" w:fill="FFFFFF"/>
          </w:rPr>
          <w:t>www.iprbookshop.ru</w:t>
        </w:r>
      </w:hyperlink>
    </w:p>
    <w:p w:rsidR="00BC5377" w:rsidRDefault="00C9607E" w:rsidP="00225DB4">
      <w:pPr>
        <w:ind w:firstLine="708"/>
      </w:pPr>
      <w:r w:rsidRPr="00C9607E">
        <w:t>5</w:t>
      </w:r>
      <w:r w:rsidR="00BC5377">
        <w:t>. Информационно-спр</w:t>
      </w:r>
      <w:r w:rsidR="00225DB4">
        <w:t>авочные системы Консультант</w:t>
      </w:r>
      <w:r w:rsidR="00504DAC">
        <w:t xml:space="preserve"> </w:t>
      </w:r>
      <w:r w:rsidR="00225DB4">
        <w:t>Плюс</w:t>
      </w:r>
    </w:p>
    <w:p w:rsidR="00304207" w:rsidRDefault="00304207" w:rsidP="00377706">
      <w:pPr>
        <w:ind w:firstLine="708"/>
      </w:pPr>
    </w:p>
    <w:p w:rsidR="00504DAC" w:rsidRPr="00773DBC" w:rsidRDefault="00504DAC" w:rsidP="00377706">
      <w:pPr>
        <w:ind w:firstLine="708"/>
      </w:pPr>
    </w:p>
    <w:p w:rsidR="00C275E1" w:rsidRPr="00773DBC" w:rsidRDefault="00C275E1" w:rsidP="00817301">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817301">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1869EF">
      <w:pPr>
        <w:ind w:firstLine="708"/>
        <w:jc w:val="both"/>
      </w:pPr>
    </w:p>
    <w:p w:rsidR="001869EF" w:rsidRPr="001869EF" w:rsidRDefault="001869EF" w:rsidP="00817301">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использованием доски и видеоматериалов (лекция 1,2,3);</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pPr>
      <w:r w:rsidRPr="001869EF">
        <w:t>- экзамен.</w:t>
      </w:r>
    </w:p>
    <w:p w:rsidR="001869EF" w:rsidRPr="001869EF" w:rsidRDefault="001869EF" w:rsidP="001869EF">
      <w:pPr>
        <w:tabs>
          <w:tab w:val="center" w:pos="4536"/>
          <w:tab w:val="right" w:pos="9072"/>
        </w:tabs>
        <w:rPr>
          <w:b/>
        </w:rPr>
      </w:pPr>
    </w:p>
    <w:p w:rsidR="001869EF" w:rsidRPr="001869EF" w:rsidRDefault="001869EF" w:rsidP="00817301">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AA4B8D">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p w:rsidR="001869EF" w:rsidRPr="001869EF" w:rsidRDefault="001869EF" w:rsidP="001869EF">
      <w:pPr>
        <w:tabs>
          <w:tab w:val="center" w:pos="4536"/>
          <w:tab w:val="right" w:pos="9072"/>
        </w:tabs>
        <w:rPr>
          <w:i/>
        </w:rPr>
      </w:pPr>
    </w:p>
    <w:p w:rsidR="001869EF" w:rsidRPr="001869EF" w:rsidRDefault="001869EF" w:rsidP="009E6D98"/>
    <w:sectPr w:rsidR="001869EF" w:rsidRPr="001869EF" w:rsidSect="009908DF">
      <w:footerReference w:type="default" r:id="rId36"/>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F27" w:rsidRDefault="00FF2F27" w:rsidP="00700678">
      <w:r>
        <w:separator/>
      </w:r>
    </w:p>
  </w:endnote>
  <w:endnote w:type="continuationSeparator" w:id="0">
    <w:p w:rsidR="00FF2F27" w:rsidRDefault="00FF2F2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9B3" w:rsidRDefault="005539B3">
    <w:pPr>
      <w:pStyle w:val="a6"/>
      <w:jc w:val="center"/>
    </w:pPr>
  </w:p>
  <w:p w:rsidR="005539B3" w:rsidRDefault="005539B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F27" w:rsidRDefault="00FF2F27" w:rsidP="00700678">
      <w:r>
        <w:separator/>
      </w:r>
    </w:p>
  </w:footnote>
  <w:footnote w:type="continuationSeparator" w:id="0">
    <w:p w:rsidR="00FF2F27" w:rsidRDefault="00FF2F2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611947"/>
    <w:multiLevelType w:val="hybridMultilevel"/>
    <w:tmpl w:val="E3921A18"/>
    <w:lvl w:ilvl="0" w:tplc="C776B45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E11675C"/>
    <w:multiLevelType w:val="multilevel"/>
    <w:tmpl w:val="DF1A84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DE35CC"/>
    <w:multiLevelType w:val="hybridMultilevel"/>
    <w:tmpl w:val="2AF2D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AD7989"/>
    <w:multiLevelType w:val="multilevel"/>
    <w:tmpl w:val="8FA4F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5AF5EFA"/>
    <w:multiLevelType w:val="hybridMultilevel"/>
    <w:tmpl w:val="C77C53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0B2311"/>
    <w:multiLevelType w:val="hybridMultilevel"/>
    <w:tmpl w:val="DEEE1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270359DA"/>
    <w:multiLevelType w:val="multilevel"/>
    <w:tmpl w:val="6C86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2F2096"/>
    <w:multiLevelType w:val="hybridMultilevel"/>
    <w:tmpl w:val="01EAEA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F7936CA"/>
    <w:multiLevelType w:val="hybridMultilevel"/>
    <w:tmpl w:val="60645CD8"/>
    <w:lvl w:ilvl="0" w:tplc="066EE4E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6">
    <w:nsid w:val="499C2DB9"/>
    <w:multiLevelType w:val="multilevel"/>
    <w:tmpl w:val="B8AEA0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3325968"/>
    <w:multiLevelType w:val="hybridMultilevel"/>
    <w:tmpl w:val="6840C252"/>
    <w:lvl w:ilvl="0" w:tplc="C776B45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0B65AB"/>
    <w:multiLevelType w:val="multilevel"/>
    <w:tmpl w:val="50428A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9277EF7"/>
    <w:multiLevelType w:val="hybridMultilevel"/>
    <w:tmpl w:val="25348366"/>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2">
    <w:nsid w:val="60C70ADD"/>
    <w:multiLevelType w:val="hybridMultilevel"/>
    <w:tmpl w:val="F5789C2C"/>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E956C1"/>
    <w:multiLevelType w:val="hybridMultilevel"/>
    <w:tmpl w:val="6744F454"/>
    <w:lvl w:ilvl="0" w:tplc="656C659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nsid w:val="657216E1"/>
    <w:multiLevelType w:val="hybridMultilevel"/>
    <w:tmpl w:val="C82009DC"/>
    <w:lvl w:ilvl="0" w:tplc="154EC1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367FD4"/>
    <w:multiLevelType w:val="multilevel"/>
    <w:tmpl w:val="6BB441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1"/>
  </w:num>
  <w:num w:numId="3">
    <w:abstractNumId w:val="2"/>
  </w:num>
  <w:num w:numId="4">
    <w:abstractNumId w:val="26"/>
  </w:num>
  <w:num w:numId="5">
    <w:abstractNumId w:val="12"/>
  </w:num>
  <w:num w:numId="6">
    <w:abstractNumId w:val="7"/>
  </w:num>
  <w:num w:numId="7">
    <w:abstractNumId w:val="13"/>
  </w:num>
  <w:num w:numId="8">
    <w:abstractNumId w:val="4"/>
  </w:num>
  <w:num w:numId="9">
    <w:abstractNumId w:val="28"/>
  </w:num>
  <w:num w:numId="10">
    <w:abstractNumId w:val="14"/>
  </w:num>
  <w:num w:numId="11">
    <w:abstractNumId w:val="17"/>
  </w:num>
  <w:num w:numId="12">
    <w:abstractNumId w:val="9"/>
  </w:num>
  <w:num w:numId="13">
    <w:abstractNumId w:val="1"/>
  </w:num>
  <w:num w:numId="14">
    <w:abstractNumId w:val="18"/>
  </w:num>
  <w:num w:numId="15">
    <w:abstractNumId w:val="24"/>
  </w:num>
  <w:num w:numId="16">
    <w:abstractNumId w:val="20"/>
  </w:num>
  <w:num w:numId="17">
    <w:abstractNumId w:val="23"/>
  </w:num>
  <w:num w:numId="18">
    <w:abstractNumId w:val="22"/>
  </w:num>
  <w:num w:numId="19">
    <w:abstractNumId w:val="15"/>
  </w:num>
  <w:num w:numId="20">
    <w:abstractNumId w:val="5"/>
  </w:num>
  <w:num w:numId="21">
    <w:abstractNumId w:val="8"/>
  </w:num>
  <w:num w:numId="22">
    <w:abstractNumId w:val="25"/>
  </w:num>
  <w:num w:numId="23">
    <w:abstractNumId w:val="11"/>
  </w:num>
  <w:num w:numId="24">
    <w:abstractNumId w:val="6"/>
  </w:num>
  <w:num w:numId="25">
    <w:abstractNumId w:val="27"/>
  </w:num>
  <w:num w:numId="26">
    <w:abstractNumId w:val="3"/>
  </w:num>
  <w:num w:numId="27">
    <w:abstractNumId w:val="16"/>
  </w:num>
  <w:num w:numId="2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080B"/>
    <w:rsid w:val="00043D4B"/>
    <w:rsid w:val="00045ECC"/>
    <w:rsid w:val="000529C4"/>
    <w:rsid w:val="000553D0"/>
    <w:rsid w:val="00080AF9"/>
    <w:rsid w:val="00085AEC"/>
    <w:rsid w:val="000A4ACE"/>
    <w:rsid w:val="000B207A"/>
    <w:rsid w:val="000B4A55"/>
    <w:rsid w:val="000C1ECD"/>
    <w:rsid w:val="000C504A"/>
    <w:rsid w:val="000E3F4D"/>
    <w:rsid w:val="000F1B6F"/>
    <w:rsid w:val="000F76BF"/>
    <w:rsid w:val="001012D2"/>
    <w:rsid w:val="001016D7"/>
    <w:rsid w:val="00115B56"/>
    <w:rsid w:val="00135436"/>
    <w:rsid w:val="00140367"/>
    <w:rsid w:val="00141E08"/>
    <w:rsid w:val="001434F2"/>
    <w:rsid w:val="0015090A"/>
    <w:rsid w:val="00162CA2"/>
    <w:rsid w:val="001643BD"/>
    <w:rsid w:val="00171AC3"/>
    <w:rsid w:val="00174514"/>
    <w:rsid w:val="00175BA2"/>
    <w:rsid w:val="001766C1"/>
    <w:rsid w:val="001869EF"/>
    <w:rsid w:val="001924AD"/>
    <w:rsid w:val="001A5EC7"/>
    <w:rsid w:val="001B309E"/>
    <w:rsid w:val="001B75FA"/>
    <w:rsid w:val="001C17F6"/>
    <w:rsid w:val="001C75EB"/>
    <w:rsid w:val="001F798C"/>
    <w:rsid w:val="002111EA"/>
    <w:rsid w:val="00213E0A"/>
    <w:rsid w:val="00214A8C"/>
    <w:rsid w:val="00225DB4"/>
    <w:rsid w:val="00227664"/>
    <w:rsid w:val="00243AD7"/>
    <w:rsid w:val="00263757"/>
    <w:rsid w:val="0027621E"/>
    <w:rsid w:val="00297BD2"/>
    <w:rsid w:val="002A021B"/>
    <w:rsid w:val="002A294F"/>
    <w:rsid w:val="002A3FB0"/>
    <w:rsid w:val="002B1738"/>
    <w:rsid w:val="002C008D"/>
    <w:rsid w:val="002C6645"/>
    <w:rsid w:val="002C7721"/>
    <w:rsid w:val="002D097D"/>
    <w:rsid w:val="002D4C59"/>
    <w:rsid w:val="002E2B02"/>
    <w:rsid w:val="002F5DC2"/>
    <w:rsid w:val="00302E77"/>
    <w:rsid w:val="003041E5"/>
    <w:rsid w:val="00304207"/>
    <w:rsid w:val="0031138B"/>
    <w:rsid w:val="003339F6"/>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7F5B"/>
    <w:rsid w:val="003D1782"/>
    <w:rsid w:val="003E213F"/>
    <w:rsid w:val="003E6EB2"/>
    <w:rsid w:val="003F665A"/>
    <w:rsid w:val="00412183"/>
    <w:rsid w:val="00414FBA"/>
    <w:rsid w:val="00422C33"/>
    <w:rsid w:val="00430D7E"/>
    <w:rsid w:val="00446E62"/>
    <w:rsid w:val="00465955"/>
    <w:rsid w:val="0047259A"/>
    <w:rsid w:val="00477FA3"/>
    <w:rsid w:val="004847C4"/>
    <w:rsid w:val="004917BA"/>
    <w:rsid w:val="0049263C"/>
    <w:rsid w:val="00494196"/>
    <w:rsid w:val="004A1E6C"/>
    <w:rsid w:val="004B26FF"/>
    <w:rsid w:val="004C0F0D"/>
    <w:rsid w:val="004C4CB9"/>
    <w:rsid w:val="004C5A92"/>
    <w:rsid w:val="004C6BDD"/>
    <w:rsid w:val="004F6FB3"/>
    <w:rsid w:val="00502E9C"/>
    <w:rsid w:val="00504DAC"/>
    <w:rsid w:val="005072A6"/>
    <w:rsid w:val="00530F7B"/>
    <w:rsid w:val="00552932"/>
    <w:rsid w:val="005539B3"/>
    <w:rsid w:val="00554544"/>
    <w:rsid w:val="005568D2"/>
    <w:rsid w:val="005631E9"/>
    <w:rsid w:val="00574225"/>
    <w:rsid w:val="005A55BA"/>
    <w:rsid w:val="005A73F2"/>
    <w:rsid w:val="005A756A"/>
    <w:rsid w:val="005B1A35"/>
    <w:rsid w:val="005D3BA0"/>
    <w:rsid w:val="005E21F4"/>
    <w:rsid w:val="005E4E00"/>
    <w:rsid w:val="005E7756"/>
    <w:rsid w:val="005F320E"/>
    <w:rsid w:val="005F4A86"/>
    <w:rsid w:val="005F68CB"/>
    <w:rsid w:val="006065D2"/>
    <w:rsid w:val="00607C09"/>
    <w:rsid w:val="00612E06"/>
    <w:rsid w:val="00614E13"/>
    <w:rsid w:val="00621A10"/>
    <w:rsid w:val="00626851"/>
    <w:rsid w:val="00651AE3"/>
    <w:rsid w:val="00654D82"/>
    <w:rsid w:val="006572B2"/>
    <w:rsid w:val="00670DB8"/>
    <w:rsid w:val="006A35DA"/>
    <w:rsid w:val="006B05B3"/>
    <w:rsid w:val="006F0A71"/>
    <w:rsid w:val="007003B7"/>
    <w:rsid w:val="00700678"/>
    <w:rsid w:val="00711D46"/>
    <w:rsid w:val="00714167"/>
    <w:rsid w:val="0072101F"/>
    <w:rsid w:val="00721371"/>
    <w:rsid w:val="007240F4"/>
    <w:rsid w:val="00726A5D"/>
    <w:rsid w:val="00732AF5"/>
    <w:rsid w:val="00743DED"/>
    <w:rsid w:val="0074417C"/>
    <w:rsid w:val="00760C32"/>
    <w:rsid w:val="00761B4F"/>
    <w:rsid w:val="0077128E"/>
    <w:rsid w:val="00772C78"/>
    <w:rsid w:val="00773DBC"/>
    <w:rsid w:val="007835ED"/>
    <w:rsid w:val="007A5ECF"/>
    <w:rsid w:val="007A644D"/>
    <w:rsid w:val="007C5928"/>
    <w:rsid w:val="007D0E8B"/>
    <w:rsid w:val="007D18D9"/>
    <w:rsid w:val="007D1F4C"/>
    <w:rsid w:val="007D5D3A"/>
    <w:rsid w:val="007E5DEF"/>
    <w:rsid w:val="007E73C9"/>
    <w:rsid w:val="007F6D04"/>
    <w:rsid w:val="00800A93"/>
    <w:rsid w:val="00800BC8"/>
    <w:rsid w:val="00811968"/>
    <w:rsid w:val="0081285A"/>
    <w:rsid w:val="00817301"/>
    <w:rsid w:val="00831B78"/>
    <w:rsid w:val="00834F50"/>
    <w:rsid w:val="008377AD"/>
    <w:rsid w:val="0084386E"/>
    <w:rsid w:val="00844E16"/>
    <w:rsid w:val="00846129"/>
    <w:rsid w:val="00847297"/>
    <w:rsid w:val="00854005"/>
    <w:rsid w:val="00856CA9"/>
    <w:rsid w:val="0086172A"/>
    <w:rsid w:val="00873DDD"/>
    <w:rsid w:val="00877963"/>
    <w:rsid w:val="0088550C"/>
    <w:rsid w:val="00890748"/>
    <w:rsid w:val="008930A8"/>
    <w:rsid w:val="00894F4A"/>
    <w:rsid w:val="00895865"/>
    <w:rsid w:val="008A6325"/>
    <w:rsid w:val="008A76E7"/>
    <w:rsid w:val="008C162A"/>
    <w:rsid w:val="008C29B1"/>
    <w:rsid w:val="008D1601"/>
    <w:rsid w:val="008D16A1"/>
    <w:rsid w:val="008D50CD"/>
    <w:rsid w:val="008D5AD2"/>
    <w:rsid w:val="008D6803"/>
    <w:rsid w:val="008D7883"/>
    <w:rsid w:val="008E4ED9"/>
    <w:rsid w:val="008F6E8D"/>
    <w:rsid w:val="00902708"/>
    <w:rsid w:val="00922516"/>
    <w:rsid w:val="00925104"/>
    <w:rsid w:val="00925B91"/>
    <w:rsid w:val="0092671C"/>
    <w:rsid w:val="0093633B"/>
    <w:rsid w:val="00937296"/>
    <w:rsid w:val="009540F1"/>
    <w:rsid w:val="0095568C"/>
    <w:rsid w:val="00963AEA"/>
    <w:rsid w:val="0097452B"/>
    <w:rsid w:val="00981484"/>
    <w:rsid w:val="009867AC"/>
    <w:rsid w:val="0098691C"/>
    <w:rsid w:val="009908DF"/>
    <w:rsid w:val="009A70C8"/>
    <w:rsid w:val="009B4652"/>
    <w:rsid w:val="009C4AE1"/>
    <w:rsid w:val="009D165C"/>
    <w:rsid w:val="009D47CF"/>
    <w:rsid w:val="009E0041"/>
    <w:rsid w:val="009E6A2B"/>
    <w:rsid w:val="009E6D98"/>
    <w:rsid w:val="009E7E29"/>
    <w:rsid w:val="009F0018"/>
    <w:rsid w:val="009F241B"/>
    <w:rsid w:val="009F2437"/>
    <w:rsid w:val="009F2FAF"/>
    <w:rsid w:val="009F3E1E"/>
    <w:rsid w:val="009F3FA0"/>
    <w:rsid w:val="00A035CF"/>
    <w:rsid w:val="00A12EA7"/>
    <w:rsid w:val="00A22089"/>
    <w:rsid w:val="00A32F52"/>
    <w:rsid w:val="00A425B2"/>
    <w:rsid w:val="00A47639"/>
    <w:rsid w:val="00A57021"/>
    <w:rsid w:val="00A60F0F"/>
    <w:rsid w:val="00A622DC"/>
    <w:rsid w:val="00A80B03"/>
    <w:rsid w:val="00A80F07"/>
    <w:rsid w:val="00A84957"/>
    <w:rsid w:val="00A8617E"/>
    <w:rsid w:val="00A91723"/>
    <w:rsid w:val="00A91A1A"/>
    <w:rsid w:val="00A946DA"/>
    <w:rsid w:val="00AA4B8D"/>
    <w:rsid w:val="00AB4A2C"/>
    <w:rsid w:val="00AC19EE"/>
    <w:rsid w:val="00AD11D7"/>
    <w:rsid w:val="00AD2DAD"/>
    <w:rsid w:val="00AE412B"/>
    <w:rsid w:val="00AF2FBD"/>
    <w:rsid w:val="00B01635"/>
    <w:rsid w:val="00B0190F"/>
    <w:rsid w:val="00B039B9"/>
    <w:rsid w:val="00B12478"/>
    <w:rsid w:val="00B16304"/>
    <w:rsid w:val="00B22A28"/>
    <w:rsid w:val="00B35DE8"/>
    <w:rsid w:val="00B437AF"/>
    <w:rsid w:val="00B5203A"/>
    <w:rsid w:val="00B54519"/>
    <w:rsid w:val="00B64DA6"/>
    <w:rsid w:val="00B65308"/>
    <w:rsid w:val="00B856B1"/>
    <w:rsid w:val="00B9122A"/>
    <w:rsid w:val="00B91EF8"/>
    <w:rsid w:val="00BC1411"/>
    <w:rsid w:val="00BC5377"/>
    <w:rsid w:val="00BD11A4"/>
    <w:rsid w:val="00BD28D0"/>
    <w:rsid w:val="00BD61E5"/>
    <w:rsid w:val="00BE3F9F"/>
    <w:rsid w:val="00BE6563"/>
    <w:rsid w:val="00BF0CF2"/>
    <w:rsid w:val="00BF356E"/>
    <w:rsid w:val="00BF407F"/>
    <w:rsid w:val="00BF7025"/>
    <w:rsid w:val="00C01124"/>
    <w:rsid w:val="00C06957"/>
    <w:rsid w:val="00C070BE"/>
    <w:rsid w:val="00C275E1"/>
    <w:rsid w:val="00C37266"/>
    <w:rsid w:val="00C56D9C"/>
    <w:rsid w:val="00C653FA"/>
    <w:rsid w:val="00C70693"/>
    <w:rsid w:val="00C80958"/>
    <w:rsid w:val="00C83404"/>
    <w:rsid w:val="00C91907"/>
    <w:rsid w:val="00C9607E"/>
    <w:rsid w:val="00CA294B"/>
    <w:rsid w:val="00CA3C53"/>
    <w:rsid w:val="00CA631C"/>
    <w:rsid w:val="00CC38E8"/>
    <w:rsid w:val="00CC6DBA"/>
    <w:rsid w:val="00CD2326"/>
    <w:rsid w:val="00CF1FA5"/>
    <w:rsid w:val="00D06028"/>
    <w:rsid w:val="00D061CB"/>
    <w:rsid w:val="00D24D89"/>
    <w:rsid w:val="00D373CB"/>
    <w:rsid w:val="00D37E73"/>
    <w:rsid w:val="00D42417"/>
    <w:rsid w:val="00D42765"/>
    <w:rsid w:val="00D66B2E"/>
    <w:rsid w:val="00D67AF5"/>
    <w:rsid w:val="00D75B31"/>
    <w:rsid w:val="00D83CEA"/>
    <w:rsid w:val="00D87978"/>
    <w:rsid w:val="00DA3C4B"/>
    <w:rsid w:val="00DA4F4B"/>
    <w:rsid w:val="00DB4F00"/>
    <w:rsid w:val="00DB77A2"/>
    <w:rsid w:val="00DC272C"/>
    <w:rsid w:val="00DE36EB"/>
    <w:rsid w:val="00E05591"/>
    <w:rsid w:val="00E16BF4"/>
    <w:rsid w:val="00E25BB8"/>
    <w:rsid w:val="00E42920"/>
    <w:rsid w:val="00E5078C"/>
    <w:rsid w:val="00E5286A"/>
    <w:rsid w:val="00E6274F"/>
    <w:rsid w:val="00E7382B"/>
    <w:rsid w:val="00E77251"/>
    <w:rsid w:val="00E85924"/>
    <w:rsid w:val="00E97EAE"/>
    <w:rsid w:val="00EB3A07"/>
    <w:rsid w:val="00EC7EF0"/>
    <w:rsid w:val="00ED4274"/>
    <w:rsid w:val="00EE4163"/>
    <w:rsid w:val="00EE440C"/>
    <w:rsid w:val="00EF4778"/>
    <w:rsid w:val="00F02C78"/>
    <w:rsid w:val="00F10668"/>
    <w:rsid w:val="00F17242"/>
    <w:rsid w:val="00F268F3"/>
    <w:rsid w:val="00F35009"/>
    <w:rsid w:val="00F45429"/>
    <w:rsid w:val="00F46055"/>
    <w:rsid w:val="00F50FCF"/>
    <w:rsid w:val="00F548AD"/>
    <w:rsid w:val="00F706C4"/>
    <w:rsid w:val="00F96239"/>
    <w:rsid w:val="00FA2D42"/>
    <w:rsid w:val="00FA42D7"/>
    <w:rsid w:val="00FA5C86"/>
    <w:rsid w:val="00FA5C98"/>
    <w:rsid w:val="00FB087F"/>
    <w:rsid w:val="00FB519E"/>
    <w:rsid w:val="00FD64D8"/>
    <w:rsid w:val="00FF0509"/>
    <w:rsid w:val="00FF1D22"/>
    <w:rsid w:val="00FF2F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772C7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customStyle="1" w:styleId="consplusnormal0">
    <w:name w:val="consplusnormal"/>
    <w:basedOn w:val="a0"/>
    <w:rsid w:val="00EE440C"/>
    <w:pPr>
      <w:widowControl/>
      <w:autoSpaceDE/>
      <w:autoSpaceDN/>
      <w:adjustRightInd/>
      <w:spacing w:before="100" w:beforeAutospacing="1" w:after="100" w:afterAutospacing="1"/>
    </w:pPr>
  </w:style>
  <w:style w:type="paragraph" w:customStyle="1" w:styleId="Style5">
    <w:name w:val="Style5"/>
    <w:basedOn w:val="a0"/>
    <w:rsid w:val="00EF4778"/>
    <w:pPr>
      <w:spacing w:line="645" w:lineRule="exact"/>
      <w:jc w:val="center"/>
    </w:pPr>
  </w:style>
  <w:style w:type="character" w:customStyle="1" w:styleId="10">
    <w:name w:val="Заголовок 1 Знак"/>
    <w:basedOn w:val="a1"/>
    <w:link w:val="1"/>
    <w:uiPriority w:val="9"/>
    <w:rsid w:val="00772C78"/>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79368">
      <w:bodyDiv w:val="1"/>
      <w:marLeft w:val="0"/>
      <w:marRight w:val="0"/>
      <w:marTop w:val="0"/>
      <w:marBottom w:val="0"/>
      <w:divBdr>
        <w:top w:val="none" w:sz="0" w:space="0" w:color="auto"/>
        <w:left w:val="none" w:sz="0" w:space="0" w:color="auto"/>
        <w:bottom w:val="none" w:sz="0" w:space="0" w:color="auto"/>
        <w:right w:val="none" w:sz="0" w:space="0" w:color="auto"/>
      </w:divBdr>
    </w:div>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6954699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335502570">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613485821">
      <w:bodyDiv w:val="1"/>
      <w:marLeft w:val="0"/>
      <w:marRight w:val="0"/>
      <w:marTop w:val="0"/>
      <w:marBottom w:val="0"/>
      <w:divBdr>
        <w:top w:val="none" w:sz="0" w:space="0" w:color="auto"/>
        <w:left w:val="none" w:sz="0" w:space="0" w:color="auto"/>
        <w:bottom w:val="none" w:sz="0" w:space="0" w:color="auto"/>
        <w:right w:val="none" w:sz="0" w:space="0" w:color="auto"/>
      </w:divBdr>
    </w:div>
    <w:div w:id="653337746">
      <w:bodyDiv w:val="1"/>
      <w:marLeft w:val="0"/>
      <w:marRight w:val="0"/>
      <w:marTop w:val="0"/>
      <w:marBottom w:val="0"/>
      <w:divBdr>
        <w:top w:val="none" w:sz="0" w:space="0" w:color="auto"/>
        <w:left w:val="none" w:sz="0" w:space="0" w:color="auto"/>
        <w:bottom w:val="none" w:sz="0" w:space="0" w:color="auto"/>
        <w:right w:val="none" w:sz="0" w:space="0" w:color="auto"/>
      </w:divBdr>
    </w:div>
    <w:div w:id="703409610">
      <w:bodyDiv w:val="1"/>
      <w:marLeft w:val="0"/>
      <w:marRight w:val="0"/>
      <w:marTop w:val="0"/>
      <w:marBottom w:val="0"/>
      <w:divBdr>
        <w:top w:val="none" w:sz="0" w:space="0" w:color="auto"/>
        <w:left w:val="none" w:sz="0" w:space="0" w:color="auto"/>
        <w:bottom w:val="none" w:sz="0" w:space="0" w:color="auto"/>
        <w:right w:val="none" w:sz="0" w:space="0" w:color="auto"/>
      </w:divBdr>
    </w:div>
    <w:div w:id="80223420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988634249">
      <w:bodyDiv w:val="1"/>
      <w:marLeft w:val="0"/>
      <w:marRight w:val="0"/>
      <w:marTop w:val="0"/>
      <w:marBottom w:val="0"/>
      <w:divBdr>
        <w:top w:val="none" w:sz="0" w:space="0" w:color="auto"/>
        <w:left w:val="none" w:sz="0" w:space="0" w:color="auto"/>
        <w:bottom w:val="none" w:sz="0" w:space="0" w:color="auto"/>
        <w:right w:val="none" w:sz="0" w:space="0" w:color="auto"/>
      </w:divBdr>
    </w:div>
    <w:div w:id="989331568">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086727783">
      <w:bodyDiv w:val="1"/>
      <w:marLeft w:val="0"/>
      <w:marRight w:val="0"/>
      <w:marTop w:val="0"/>
      <w:marBottom w:val="0"/>
      <w:divBdr>
        <w:top w:val="none" w:sz="0" w:space="0" w:color="auto"/>
        <w:left w:val="none" w:sz="0" w:space="0" w:color="auto"/>
        <w:bottom w:val="none" w:sz="0" w:space="0" w:color="auto"/>
        <w:right w:val="none" w:sz="0" w:space="0" w:color="auto"/>
      </w:divBdr>
    </w:div>
    <w:div w:id="1089620674">
      <w:bodyDiv w:val="1"/>
      <w:marLeft w:val="0"/>
      <w:marRight w:val="0"/>
      <w:marTop w:val="0"/>
      <w:marBottom w:val="0"/>
      <w:divBdr>
        <w:top w:val="none" w:sz="0" w:space="0" w:color="auto"/>
        <w:left w:val="none" w:sz="0" w:space="0" w:color="auto"/>
        <w:bottom w:val="none" w:sz="0" w:space="0" w:color="auto"/>
        <w:right w:val="none" w:sz="0" w:space="0" w:color="auto"/>
      </w:divBdr>
    </w:div>
    <w:div w:id="1110465452">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81242152">
      <w:bodyDiv w:val="1"/>
      <w:marLeft w:val="0"/>
      <w:marRight w:val="0"/>
      <w:marTop w:val="0"/>
      <w:marBottom w:val="0"/>
      <w:divBdr>
        <w:top w:val="none" w:sz="0" w:space="0" w:color="auto"/>
        <w:left w:val="none" w:sz="0" w:space="0" w:color="auto"/>
        <w:bottom w:val="none" w:sz="0" w:space="0" w:color="auto"/>
        <w:right w:val="none" w:sz="0" w:space="0" w:color="auto"/>
      </w:divBdr>
    </w:div>
    <w:div w:id="1280143578">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329214693">
      <w:bodyDiv w:val="1"/>
      <w:marLeft w:val="0"/>
      <w:marRight w:val="0"/>
      <w:marTop w:val="0"/>
      <w:marBottom w:val="0"/>
      <w:divBdr>
        <w:top w:val="none" w:sz="0" w:space="0" w:color="auto"/>
        <w:left w:val="none" w:sz="0" w:space="0" w:color="auto"/>
        <w:bottom w:val="none" w:sz="0" w:space="0" w:color="auto"/>
        <w:right w:val="none" w:sz="0" w:space="0" w:color="auto"/>
      </w:divBdr>
    </w:div>
    <w:div w:id="1436828367">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493838789">
      <w:bodyDiv w:val="1"/>
      <w:marLeft w:val="0"/>
      <w:marRight w:val="0"/>
      <w:marTop w:val="0"/>
      <w:marBottom w:val="0"/>
      <w:divBdr>
        <w:top w:val="none" w:sz="0" w:space="0" w:color="auto"/>
        <w:left w:val="none" w:sz="0" w:space="0" w:color="auto"/>
        <w:bottom w:val="none" w:sz="0" w:space="0" w:color="auto"/>
        <w:right w:val="none" w:sz="0" w:space="0" w:color="auto"/>
      </w:divBdr>
    </w:div>
    <w:div w:id="1502893998">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85754093">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andia.ru/text/categ/wiki/001/220.php" TargetMode="External"/><Relationship Id="rId18" Type="http://schemas.openxmlformats.org/officeDocument/2006/relationships/hyperlink" Target="http://pandia.ru/text/category/informatcionnie_tehnologii/" TargetMode="External"/><Relationship Id="rId26" Type="http://schemas.openxmlformats.org/officeDocument/2006/relationships/hyperlink" Target="http://pandia.ru/text/category/sotcialmzno_yekonomicheskoe_razvitie/" TargetMode="External"/><Relationship Id="rId3" Type="http://schemas.openxmlformats.org/officeDocument/2006/relationships/styles" Target="styles.xml"/><Relationship Id="rId21" Type="http://schemas.openxmlformats.org/officeDocument/2006/relationships/hyperlink" Target="http://pandia.ru/text/category/dobavlennaya_stoimostmz/" TargetMode="External"/><Relationship Id="rId34" Type="http://schemas.openxmlformats.org/officeDocument/2006/relationships/hyperlink" Target="http://pandia.ru/text/category/tcelevie_programmi/" TargetMode="External"/><Relationship Id="rId7" Type="http://schemas.openxmlformats.org/officeDocument/2006/relationships/footnotes" Target="footnotes.xml"/><Relationship Id="rId12" Type="http://schemas.openxmlformats.org/officeDocument/2006/relationships/hyperlink" Target="http://pandia.ru/text/category/programmi_obucheniya/" TargetMode="External"/><Relationship Id="rId17" Type="http://schemas.openxmlformats.org/officeDocument/2006/relationships/hyperlink" Target="http://pandia.ru/text/categ/nauka/455.php" TargetMode="External"/><Relationship Id="rId25" Type="http://schemas.openxmlformats.org/officeDocument/2006/relationships/hyperlink" Target="http://pandia.ru/text/category/informatcionnie_tehnologii/" TargetMode="External"/><Relationship Id="rId33" Type="http://schemas.openxmlformats.org/officeDocument/2006/relationships/hyperlink" Target="http://pandia.ru/text/category/oplata_truda/"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andia.ru/text/category/kontrolling/" TargetMode="External"/><Relationship Id="rId20" Type="http://schemas.openxmlformats.org/officeDocument/2006/relationships/hyperlink" Target="http://pandia.ru/text/categ/wiki/001/262.php" TargetMode="External"/><Relationship Id="rId29" Type="http://schemas.openxmlformats.org/officeDocument/2006/relationships/hyperlink" Target="http://pandia.ru/text/categ/nauka/268.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andia.ru/text/categ/wiki/001/169.php" TargetMode="External"/><Relationship Id="rId24" Type="http://schemas.openxmlformats.org/officeDocument/2006/relationships/hyperlink" Target="http://pandia.ru/text/categ/nauka/455.php" TargetMode="External"/><Relationship Id="rId32" Type="http://schemas.openxmlformats.org/officeDocument/2006/relationships/hyperlink" Target="http://pandia.ru/text/category/vzaimootnoshenie/"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andia.ru/text/categ/wiki/001/95.php" TargetMode="External"/><Relationship Id="rId23" Type="http://schemas.openxmlformats.org/officeDocument/2006/relationships/hyperlink" Target="http://pandia.ru/text/category/kontrolling/" TargetMode="External"/><Relationship Id="rId28" Type="http://schemas.openxmlformats.org/officeDocument/2006/relationships/hyperlink" Target="http://pandia.ru/text/category/dobavlennaya_stoimostmz/" TargetMode="External"/><Relationship Id="rId36" Type="http://schemas.openxmlformats.org/officeDocument/2006/relationships/footer" Target="footer1.xml"/><Relationship Id="rId10" Type="http://schemas.openxmlformats.org/officeDocument/2006/relationships/hyperlink" Target="http://pandia.ru/text/categ/nauka/1.php" TargetMode="External"/><Relationship Id="rId19" Type="http://schemas.openxmlformats.org/officeDocument/2006/relationships/hyperlink" Target="http://pandia.ru/text/category/sotcialmzno_yekonomicheskoe_razvitie/" TargetMode="External"/><Relationship Id="rId31" Type="http://schemas.openxmlformats.org/officeDocument/2006/relationships/hyperlink" Target="http://pandia.ru/text/categ/nauka/512.php" TargetMode="External"/><Relationship Id="rId4" Type="http://schemas.microsoft.com/office/2007/relationships/stylesWithEffects" Target="stylesWithEffects.xml"/><Relationship Id="rId9" Type="http://schemas.openxmlformats.org/officeDocument/2006/relationships/hyperlink" Target="http://pandia.ru/text/categ/nauka/202.php" TargetMode="External"/><Relationship Id="rId14" Type="http://schemas.openxmlformats.org/officeDocument/2006/relationships/hyperlink" Target="http://pandia.ru/text/categ/wiki/001/229.php" TargetMode="External"/><Relationship Id="rId22" Type="http://schemas.openxmlformats.org/officeDocument/2006/relationships/hyperlink" Target="http://pandia.ru/text/categ/wiki/001/95.php" TargetMode="External"/><Relationship Id="rId27" Type="http://schemas.openxmlformats.org/officeDocument/2006/relationships/hyperlink" Target="http://pandia.ru/text/categ/wiki/001/262.php" TargetMode="External"/><Relationship Id="rId30" Type="http://schemas.openxmlformats.org/officeDocument/2006/relationships/hyperlink" Target="http://pandia.ru/text/category/koll/" TargetMode="External"/><Relationship Id="rId35"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3224-2F0D-4DCA-936D-ADF8DAD5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10833</Words>
  <Characters>61753</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25</cp:revision>
  <dcterms:created xsi:type="dcterms:W3CDTF">2017-11-13T10:33:00Z</dcterms:created>
  <dcterms:modified xsi:type="dcterms:W3CDTF">2022-09-07T07:54:00Z</dcterms:modified>
</cp:coreProperties>
</file>